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3" w:rsidRDefault="00255503" w:rsidP="00255503">
      <w:pPr>
        <w:jc w:val="right"/>
        <w:rPr>
          <w:sz w:val="28"/>
          <w:szCs w:val="28"/>
        </w:rPr>
      </w:pPr>
    </w:p>
    <w:p w:rsidR="007C584B" w:rsidRPr="00D26F8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F87">
        <w:rPr>
          <w:rFonts w:ascii="Times New Roman" w:hAnsi="Times New Roman" w:cs="Times New Roman"/>
          <w:b/>
          <w:sz w:val="36"/>
          <w:szCs w:val="36"/>
        </w:rPr>
        <w:t xml:space="preserve">ЛИЧНЫЙ ЛИСТОК </w:t>
      </w:r>
    </w:p>
    <w:p w:rsidR="007C584B" w:rsidRPr="00245E4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F87">
        <w:rPr>
          <w:rFonts w:ascii="Times New Roman" w:hAnsi="Times New Roman" w:cs="Times New Roman"/>
          <w:b/>
          <w:sz w:val="36"/>
          <w:szCs w:val="36"/>
        </w:rPr>
        <w:t>ПО УЧЕТУ КАДРОВ</w:t>
      </w: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99"/>
        <w:gridCol w:w="602"/>
        <w:gridCol w:w="390"/>
        <w:gridCol w:w="148"/>
        <w:gridCol w:w="136"/>
        <w:gridCol w:w="100"/>
        <w:gridCol w:w="1085"/>
        <w:gridCol w:w="236"/>
        <w:gridCol w:w="1272"/>
        <w:gridCol w:w="567"/>
        <w:gridCol w:w="2010"/>
        <w:gridCol w:w="146"/>
        <w:gridCol w:w="262"/>
        <w:gridCol w:w="1963"/>
      </w:tblGrid>
      <w:tr w:rsidR="007C584B" w:rsidRPr="00381CB4" w:rsidTr="001D43C4">
        <w:trPr>
          <w:trHeight w:val="340"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1. Фамилия</w:t>
            </w:r>
          </w:p>
        </w:tc>
        <w:tc>
          <w:tcPr>
            <w:tcW w:w="60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4B" w:rsidRPr="003A2523" w:rsidRDefault="007C584B" w:rsidP="001D43C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45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имя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отчество</w:t>
            </w:r>
          </w:p>
        </w:tc>
        <w:tc>
          <w:tcPr>
            <w:tcW w:w="257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584B" w:rsidRPr="003A2523" w:rsidRDefault="007C584B" w:rsidP="001D43C4">
            <w:pPr>
              <w:pStyle w:val="a5"/>
              <w:jc w:val="center"/>
              <w:rPr>
                <w:sz w:val="18"/>
                <w:szCs w:val="18"/>
              </w:rPr>
            </w:pPr>
            <w:r w:rsidRPr="003A2523">
              <w:rPr>
                <w:sz w:val="18"/>
                <w:szCs w:val="18"/>
              </w:rPr>
              <w:t>Место</w:t>
            </w:r>
          </w:p>
          <w:p w:rsidR="007C584B" w:rsidRPr="003A2523" w:rsidRDefault="007C584B" w:rsidP="001D43C4">
            <w:pPr>
              <w:pStyle w:val="a5"/>
              <w:jc w:val="center"/>
              <w:rPr>
                <w:sz w:val="18"/>
                <w:szCs w:val="18"/>
              </w:rPr>
            </w:pPr>
            <w:r w:rsidRPr="003A2523">
              <w:rPr>
                <w:sz w:val="18"/>
                <w:szCs w:val="18"/>
              </w:rPr>
              <w:t>для</w:t>
            </w:r>
          </w:p>
          <w:p w:rsidR="007C584B" w:rsidRPr="003A2523" w:rsidRDefault="007C584B" w:rsidP="001D43C4">
            <w:pPr>
              <w:pStyle w:val="a5"/>
              <w:jc w:val="center"/>
              <w:rPr>
                <w:sz w:val="18"/>
                <w:szCs w:val="18"/>
              </w:rPr>
            </w:pPr>
            <w:r w:rsidRPr="003A2523">
              <w:rPr>
                <w:sz w:val="18"/>
                <w:szCs w:val="18"/>
              </w:rPr>
              <w:t>фото-</w:t>
            </w:r>
          </w:p>
          <w:p w:rsidR="007C584B" w:rsidRPr="003A2523" w:rsidRDefault="007C584B" w:rsidP="001D43C4">
            <w:pPr>
              <w:pStyle w:val="a5"/>
              <w:jc w:val="center"/>
              <w:rPr>
                <w:sz w:val="24"/>
                <w:szCs w:val="24"/>
              </w:rPr>
            </w:pPr>
            <w:r w:rsidRPr="003A2523">
              <w:rPr>
                <w:sz w:val="18"/>
                <w:szCs w:val="18"/>
              </w:rPr>
              <w:t>карточки</w:t>
            </w:r>
          </w:p>
        </w:tc>
      </w:tr>
      <w:tr w:rsidR="007C584B" w:rsidRPr="00381CB4" w:rsidTr="001D43C4">
        <w:trPr>
          <w:trHeight w:val="431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2. Пол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3.Число, м-ц и год рождения</w:t>
            </w:r>
          </w:p>
        </w:tc>
        <w:tc>
          <w:tcPr>
            <w:tcW w:w="215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409"/>
        </w:trPr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4. Место рождения</w:t>
            </w:r>
          </w:p>
        </w:tc>
        <w:tc>
          <w:tcPr>
            <w:tcW w:w="5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7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491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5. Гражданство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413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a5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627"/>
        <w:gridCol w:w="2200"/>
      </w:tblGrid>
      <w:tr w:rsidR="007C584B" w:rsidRPr="00381CB4" w:rsidTr="001D43C4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</w:rPr>
              <w:t xml:space="preserve">ьтет или </w:t>
            </w:r>
            <w:r w:rsidRPr="00D26F87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 xml:space="preserve">Год окончания.     </w:t>
            </w:r>
            <w:r w:rsidRPr="00D26F87">
              <w:rPr>
                <w:rFonts w:ascii="Times New Roman" w:hAnsi="Times New Roman" w:cs="Times New Roman"/>
              </w:rPr>
              <w:br/>
              <w:t>Если не окончил, то с какого курса ушел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Какую специальность получил, № диплома или удостоверения</w:t>
            </w: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84B" w:rsidRPr="00D26F87" w:rsidRDefault="007C584B" w:rsidP="007C584B">
      <w:pPr>
        <w:autoSpaceDE w:val="0"/>
        <w:autoSpaceDN w:val="0"/>
        <w:adjustRightInd w:val="0"/>
        <w:rPr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C584B" w:rsidRPr="00381CB4" w:rsidTr="001D43C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7. Какими языками владеете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a5"/>
        <w:ind w:left="4395"/>
        <w:rPr>
          <w:sz w:val="18"/>
          <w:szCs w:val="18"/>
        </w:rPr>
      </w:pPr>
      <w:r w:rsidRPr="00D26F87">
        <w:rPr>
          <w:sz w:val="18"/>
          <w:szCs w:val="18"/>
        </w:rPr>
        <w:t xml:space="preserve">(владеете свободно, читаете и можете объясняться, </w:t>
      </w: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584B" w:rsidRPr="00381CB4" w:rsidTr="001D43C4">
        <w:tc>
          <w:tcPr>
            <w:tcW w:w="9889" w:type="dxa"/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F87">
        <w:rPr>
          <w:rFonts w:ascii="Times New Roman" w:hAnsi="Times New Roman" w:cs="Times New Roman"/>
          <w:sz w:val="18"/>
          <w:szCs w:val="18"/>
        </w:rPr>
        <w:t>читаете и переводите со словарем)</w:t>
      </w: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584B" w:rsidRPr="00381CB4" w:rsidTr="001D43C4">
        <w:tc>
          <w:tcPr>
            <w:tcW w:w="9889" w:type="dxa"/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276"/>
        <w:gridCol w:w="4819"/>
      </w:tblGrid>
      <w:tr w:rsidR="007C584B" w:rsidRPr="00381CB4" w:rsidTr="001D43C4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9. Какие имеете научные труды и изобретения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Default="007C584B" w:rsidP="007C584B">
      <w:pPr>
        <w:ind w:firstLine="0"/>
        <w:jc w:val="right"/>
      </w:pPr>
      <w:r w:rsidRPr="00D26F87">
        <w:br w:type="page"/>
      </w:r>
      <w:r>
        <w:lastRenderedPageBreak/>
        <w:t xml:space="preserve"> </w:t>
      </w:r>
    </w:p>
    <w:p w:rsidR="007C584B" w:rsidRPr="00D26F87" w:rsidRDefault="007C584B" w:rsidP="007C584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10. Выполняемая работа с начала трудовой деятельности </w:t>
      </w:r>
      <w:r w:rsidRPr="00D26F87">
        <w:rPr>
          <w:sz w:val="24"/>
          <w:szCs w:val="24"/>
        </w:rPr>
        <w:t>(включая учебу в высших и средних</w:t>
      </w:r>
      <w:r>
        <w:rPr>
          <w:sz w:val="24"/>
          <w:szCs w:val="24"/>
        </w:rPr>
        <w:t xml:space="preserve"> специальных учебных заведениях, </w:t>
      </w:r>
      <w:r w:rsidRPr="00D26F87">
        <w:rPr>
          <w:sz w:val="24"/>
          <w:szCs w:val="24"/>
        </w:rPr>
        <w:t>военную службу, работу, учебу, стажировку за</w:t>
      </w:r>
      <w:r>
        <w:rPr>
          <w:sz w:val="24"/>
          <w:szCs w:val="24"/>
        </w:rPr>
        <w:t xml:space="preserve"> границей). При заполнении данного пункта учреждения, </w:t>
      </w:r>
      <w:r w:rsidRPr="00D26F87">
        <w:rPr>
          <w:sz w:val="24"/>
          <w:szCs w:val="24"/>
        </w:rPr>
        <w:t>организации и предприя</w:t>
      </w:r>
      <w:r>
        <w:rPr>
          <w:sz w:val="24"/>
          <w:szCs w:val="24"/>
        </w:rPr>
        <w:t>тия необходимо именовать так, как они</w:t>
      </w:r>
      <w:r w:rsidRPr="00D26F87">
        <w:rPr>
          <w:sz w:val="24"/>
          <w:szCs w:val="24"/>
        </w:rPr>
        <w:t xml:space="preserve"> назывались в свое время, военную службу записывать с указанием должности.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47"/>
        <w:gridCol w:w="3828"/>
        <w:gridCol w:w="2430"/>
      </w:tblGrid>
      <w:tr w:rsidR="007C584B" w:rsidRPr="00381CB4" w:rsidTr="001D43C4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с указанием </w:t>
            </w:r>
            <w:r w:rsidRPr="00D26F87">
              <w:rPr>
                <w:rFonts w:ascii="Times New Roman" w:hAnsi="Times New Roman" w:cs="Times New Roman"/>
              </w:rPr>
              <w:t>учреждения, организации, 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Местонахождение учре</w:t>
            </w:r>
            <w:r>
              <w:rPr>
                <w:rFonts w:ascii="Times New Roman" w:hAnsi="Times New Roman" w:cs="Times New Roman"/>
              </w:rPr>
              <w:t>ждения,</w:t>
            </w:r>
            <w:r w:rsidRPr="00D26F87">
              <w:rPr>
                <w:rFonts w:ascii="Times New Roman" w:hAnsi="Times New Roman" w:cs="Times New Roman"/>
              </w:rPr>
              <w:t xml:space="preserve"> организации, предприятия</w:t>
            </w:r>
          </w:p>
        </w:tc>
      </w:tr>
      <w:tr w:rsidR="007C584B" w:rsidRPr="00381CB4" w:rsidTr="001D43C4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приема 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6F87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6F8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6F8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6F8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84B" w:rsidRPr="00354C06" w:rsidRDefault="007C584B" w:rsidP="007C584B">
      <w:pPr>
        <w:pStyle w:val="ConsPlusNonformat"/>
        <w:widowControl/>
        <w:jc w:val="right"/>
        <w:rPr>
          <w:rFonts w:ascii="Times New Roman" w:eastAsia="Calibri" w:hAnsi="Times New Roman" w:cs="Times New Roman"/>
          <w:sz w:val="30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54C06">
        <w:rPr>
          <w:rFonts w:ascii="Times New Roman" w:eastAsia="Calibri" w:hAnsi="Times New Roman" w:cs="Times New Roman"/>
          <w:sz w:val="30"/>
          <w:szCs w:val="22"/>
          <w:lang w:eastAsia="en-US"/>
        </w:rPr>
        <w:lastRenderedPageBreak/>
        <w:t xml:space="preserve"> </w:t>
      </w:r>
    </w:p>
    <w:p w:rsidR="007C584B" w:rsidRPr="00D26F87" w:rsidRDefault="007C584B" w:rsidP="007C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6F87">
        <w:rPr>
          <w:rFonts w:ascii="Times New Roman" w:hAnsi="Times New Roman" w:cs="Times New Roman"/>
          <w:sz w:val="24"/>
          <w:szCs w:val="24"/>
        </w:rPr>
        <w:t>11. Участие в выборных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нодательных и представительных </w:t>
      </w:r>
      <w:r w:rsidRPr="00D26F87">
        <w:rPr>
          <w:rFonts w:ascii="Times New Roman" w:hAnsi="Times New Roman" w:cs="Times New Roman"/>
          <w:sz w:val="24"/>
          <w:szCs w:val="24"/>
        </w:rPr>
        <w:t>органах.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55"/>
        <w:gridCol w:w="1890"/>
        <w:gridCol w:w="1485"/>
        <w:gridCol w:w="1485"/>
      </w:tblGrid>
      <w:tr w:rsidR="007C584B" w:rsidRPr="00381CB4" w:rsidTr="001D43C4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 xml:space="preserve">Местонахождение выборного </w:t>
            </w:r>
          </w:p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Pr="00D26F87">
              <w:rPr>
                <w:rFonts w:ascii="Times New Roman" w:hAnsi="Times New Roman" w:cs="Times New Roman"/>
              </w:rPr>
              <w:t xml:space="preserve"> выборного органа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 xml:space="preserve">В качестве  </w:t>
            </w:r>
          </w:p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кого избран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Число, месяц, год</w:t>
            </w:r>
          </w:p>
        </w:tc>
      </w:tr>
      <w:tr w:rsidR="007C584B" w:rsidRPr="00381CB4" w:rsidTr="001D43C4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6F87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7C584B" w:rsidRPr="00381CB4" w:rsidTr="001D43C4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4B" w:rsidRPr="00381CB4" w:rsidTr="001D43C4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84B" w:rsidRPr="00D26F87" w:rsidRDefault="007C584B" w:rsidP="001D4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84B" w:rsidRPr="00750BEB" w:rsidRDefault="007C584B" w:rsidP="007C584B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C584B" w:rsidRPr="00381CB4" w:rsidTr="001D43C4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12. Участие в профессиональном союзе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a5"/>
        <w:ind w:left="5245"/>
        <w:rPr>
          <w:sz w:val="18"/>
          <w:szCs w:val="18"/>
        </w:rPr>
      </w:pPr>
      <w:r w:rsidRPr="00D26F87">
        <w:rPr>
          <w:sz w:val="18"/>
          <w:szCs w:val="18"/>
        </w:rPr>
        <w:t>(членом какого профсоюза</w:t>
      </w: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584B" w:rsidRPr="00381CB4" w:rsidTr="001D43C4">
        <w:trPr>
          <w:trHeight w:val="340"/>
        </w:trPr>
        <w:tc>
          <w:tcPr>
            <w:tcW w:w="9889" w:type="dxa"/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750BEB" w:rsidRDefault="007C584B" w:rsidP="007C584B">
      <w:pPr>
        <w:pStyle w:val="a5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D26F87">
        <w:rPr>
          <w:sz w:val="18"/>
          <w:szCs w:val="18"/>
        </w:rPr>
        <w:t>состоите, с какого времени)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584B" w:rsidRPr="00381CB4" w:rsidTr="001D43C4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13. Какие имеете правительственные награды и почетные звания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2"/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F87">
        <w:rPr>
          <w:rFonts w:ascii="Times New Roman" w:hAnsi="Times New Roman" w:cs="Times New Roman"/>
          <w:sz w:val="18"/>
          <w:szCs w:val="18"/>
        </w:rPr>
        <w:t>(когда и кем награждены, присвоены)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567"/>
        <w:gridCol w:w="2977"/>
      </w:tblGrid>
      <w:tr w:rsidR="007C584B" w:rsidRPr="00381CB4" w:rsidTr="001D43C4">
        <w:trPr>
          <w:trHeight w:val="34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14. Отношение к воинской обязанности и воинское звание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Военно-учетная специальность по действительному названию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84B" w:rsidRPr="003A2523" w:rsidRDefault="007C584B" w:rsidP="001D43C4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Семейное положение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F87">
        <w:rPr>
          <w:rFonts w:ascii="Times New Roman" w:hAnsi="Times New Roman" w:cs="Times New Roman"/>
          <w:sz w:val="18"/>
          <w:szCs w:val="18"/>
        </w:rPr>
        <w:t>(перечислить членов семьи</w:t>
      </w: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584B" w:rsidRPr="00381CB4" w:rsidTr="001D43C4">
        <w:trPr>
          <w:trHeight w:val="340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trHeight w:val="340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F87">
        <w:rPr>
          <w:rFonts w:ascii="Times New Roman" w:hAnsi="Times New Roman" w:cs="Times New Roman"/>
          <w:sz w:val="18"/>
          <w:szCs w:val="18"/>
        </w:rPr>
        <w:t>с указанием возраста)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283"/>
        <w:gridCol w:w="284"/>
        <w:gridCol w:w="567"/>
        <w:gridCol w:w="1417"/>
        <w:gridCol w:w="236"/>
        <w:gridCol w:w="473"/>
        <w:gridCol w:w="5103"/>
        <w:gridCol w:w="142"/>
      </w:tblGrid>
      <w:tr w:rsidR="007C584B" w:rsidRPr="00381CB4" w:rsidTr="001D43C4">
        <w:trPr>
          <w:trHeight w:val="34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Дополнительные сведения (указываются по согласованию анкетируемого и нанимателя)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  <w:lang w:val="en-US"/>
              </w:rPr>
            </w:pPr>
            <w:r w:rsidRPr="003A2523">
              <w:rPr>
                <w:sz w:val="24"/>
                <w:szCs w:val="24"/>
                <w:lang w:val="en-US"/>
              </w:rPr>
              <w:t>E-mail:</w:t>
            </w: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84B" w:rsidRPr="003A2523" w:rsidRDefault="007C584B" w:rsidP="001D43C4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 Место жительства: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242" w:type="dxa"/>
            <w:gridSpan w:val="2"/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Паспорт: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809" w:type="dxa"/>
            <w:gridSpan w:val="4"/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  <w:r w:rsidRPr="003A2523">
              <w:rPr>
                <w:sz w:val="24"/>
                <w:szCs w:val="24"/>
              </w:rPr>
              <w:t>Личный номер</w:t>
            </w:r>
          </w:p>
        </w:tc>
        <w:tc>
          <w:tcPr>
            <w:tcW w:w="8080" w:type="dxa"/>
            <w:gridSpan w:val="6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Default="007C584B" w:rsidP="001D43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84B" w:rsidRPr="003A2523" w:rsidRDefault="007C584B" w:rsidP="001D43C4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  <w:tr w:rsidR="007C584B" w:rsidRPr="00381CB4" w:rsidTr="001D43C4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84B" w:rsidRPr="003A2523" w:rsidRDefault="007C584B" w:rsidP="001D43C4">
            <w:pPr>
              <w:pStyle w:val="a5"/>
              <w:rPr>
                <w:sz w:val="24"/>
                <w:szCs w:val="24"/>
              </w:rPr>
            </w:pPr>
          </w:p>
        </w:tc>
      </w:tr>
    </w:tbl>
    <w:p w:rsidR="007C584B" w:rsidRPr="00D26F87" w:rsidRDefault="007C584B" w:rsidP="007C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584B" w:rsidRPr="00D26F87" w:rsidRDefault="007C584B" w:rsidP="007C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584B" w:rsidRPr="00D26F87" w:rsidRDefault="007C584B" w:rsidP="007C58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Pr="00D26F87">
        <w:rPr>
          <w:rFonts w:ascii="Times New Roman" w:hAnsi="Times New Roman" w:cs="Times New Roman"/>
          <w:sz w:val="24"/>
          <w:szCs w:val="24"/>
        </w:rPr>
        <w:t>______________ 20___ г.                                 Личная подпись _________________</w:t>
      </w:r>
    </w:p>
    <w:p w:rsidR="007C584B" w:rsidRPr="00D26F87" w:rsidRDefault="007C584B" w:rsidP="007C584B">
      <w:pPr>
        <w:pStyle w:val="ConsPlusNonformat"/>
        <w:widowControl/>
        <w:ind w:left="851"/>
        <w:rPr>
          <w:rFonts w:ascii="Times New Roman" w:hAnsi="Times New Roman" w:cs="Times New Roman"/>
        </w:rPr>
      </w:pPr>
      <w:r w:rsidRPr="00D26F87">
        <w:rPr>
          <w:rFonts w:ascii="Times New Roman" w:hAnsi="Times New Roman" w:cs="Times New Roman"/>
        </w:rPr>
        <w:t>(дата заполнения)</w:t>
      </w:r>
    </w:p>
    <w:p w:rsidR="007C584B" w:rsidRDefault="007C584B" w:rsidP="007C584B">
      <w:pPr>
        <w:spacing w:line="280" w:lineRule="exact"/>
        <w:ind w:left="5529" w:firstLine="0"/>
        <w:contextualSpacing/>
      </w:pPr>
      <w:r>
        <w:br w:type="page"/>
      </w:r>
      <w:bookmarkStart w:id="0" w:name="_GoBack"/>
      <w:bookmarkEnd w:id="0"/>
    </w:p>
    <w:p w:rsidR="007C584B" w:rsidRDefault="007C584B" w:rsidP="007C584B">
      <w:pPr>
        <w:spacing w:line="280" w:lineRule="exact"/>
        <w:ind w:left="5529" w:firstLine="0"/>
        <w:contextualSpacing/>
      </w:pPr>
    </w:p>
    <w:p w:rsidR="007C584B" w:rsidRPr="00AF50E6" w:rsidRDefault="007C584B" w:rsidP="007C58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ПОРЯДОК ЗАПОЛНЕНИЯ ЛИЧНОГО ЛИСТКА ПО УЧЕТУ КАДРОВ</w:t>
      </w:r>
    </w:p>
    <w:p w:rsidR="007C584B" w:rsidRPr="00AF50E6" w:rsidRDefault="007C584B" w:rsidP="007C584B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Личный листок по учету кадров оформляется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4 Положения о деятельности аспирантуры</w:t>
      </w:r>
      <w:r w:rsidRPr="00AF50E6">
        <w:rPr>
          <w:rFonts w:ascii="Times New Roman" w:hAnsi="Times New Roman" w:cs="Times New Roman"/>
          <w:sz w:val="24"/>
          <w:szCs w:val="24"/>
        </w:rPr>
        <w:t>.</w:t>
      </w:r>
    </w:p>
    <w:p w:rsidR="007C584B" w:rsidRPr="005C7C20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C7C20">
        <w:rPr>
          <w:rFonts w:ascii="Times New Roman" w:hAnsi="Times New Roman" w:cs="Times New Roman"/>
          <w:spacing w:val="-4"/>
          <w:sz w:val="24"/>
          <w:szCs w:val="24"/>
        </w:rPr>
        <w:t xml:space="preserve">Личный листок по учету кадров заполняется поступающим в аспирантуру собственноручно в одном экземпляре без помарок и исправлений на основании паспорта, военного билета, трудовой книжки, документов об образовании и иных личных документов. </w:t>
      </w:r>
    </w:p>
    <w:p w:rsidR="007C584B" w:rsidRPr="005C7C20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C7C20">
        <w:rPr>
          <w:rFonts w:ascii="Times New Roman" w:hAnsi="Times New Roman" w:cs="Times New Roman"/>
          <w:spacing w:val="-4"/>
          <w:sz w:val="24"/>
          <w:szCs w:val="24"/>
        </w:rPr>
        <w:t>При заполнении личного листка по учету кадров соблюдаются следующие требования: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на все вопросы личного листка по учету кадров должны быть даны исчерпывающие ответы, которые не должны носить односложный характер «да», «нет»;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не допускается зачеркивание граф; в случае отрицательного ответа указывается: «не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50E6">
        <w:rPr>
          <w:rFonts w:ascii="Times New Roman" w:hAnsi="Times New Roman" w:cs="Times New Roman"/>
          <w:sz w:val="24"/>
          <w:szCs w:val="24"/>
        </w:rPr>
        <w:t>имею», «не участвовал» и т.п.;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 xml:space="preserve">фамилия, имя, отчество пишутся полностью в именительном падеже. 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0E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F5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50E6">
        <w:rPr>
          <w:rFonts w:ascii="Times New Roman" w:hAnsi="Times New Roman" w:cs="Times New Roman"/>
          <w:sz w:val="24"/>
          <w:szCs w:val="24"/>
        </w:rPr>
        <w:t>Сидорский</w:t>
      </w:r>
      <w:proofErr w:type="spellEnd"/>
      <w:r w:rsidRPr="00AF50E6">
        <w:rPr>
          <w:rFonts w:ascii="Times New Roman" w:hAnsi="Times New Roman" w:cs="Times New Roman"/>
          <w:sz w:val="24"/>
          <w:szCs w:val="24"/>
        </w:rPr>
        <w:t xml:space="preserve"> Олег Николаевич;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 xml:space="preserve">в графе «Дата рождения» арабскими цифрами указываются число, месяц и год рождения. </w:t>
      </w:r>
      <w:proofErr w:type="gramStart"/>
      <w:r w:rsidRPr="00AF50E6">
        <w:rPr>
          <w:rFonts w:ascii="Times New Roman" w:hAnsi="Times New Roman" w:cs="Times New Roman"/>
          <w:spacing w:val="-6"/>
          <w:sz w:val="24"/>
          <w:szCs w:val="24"/>
        </w:rPr>
        <w:t>Например</w:t>
      </w:r>
      <w:proofErr w:type="gramEnd"/>
      <w:r w:rsidRPr="00AF50E6">
        <w:rPr>
          <w:rFonts w:ascii="Times New Roman" w:hAnsi="Times New Roman" w:cs="Times New Roman"/>
          <w:spacing w:val="-6"/>
          <w:sz w:val="24"/>
          <w:szCs w:val="24"/>
        </w:rPr>
        <w:t>: 15.08.1990;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 xml:space="preserve">место рождения указывается в соответствии с административно-территориальным делением на момент рождения. </w:t>
      </w:r>
      <w:proofErr w:type="gramStart"/>
      <w:r w:rsidRPr="00AF50E6">
        <w:rPr>
          <w:rFonts w:ascii="Times New Roman" w:hAnsi="Times New Roman" w:cs="Times New Roman"/>
          <w:spacing w:val="-6"/>
          <w:sz w:val="24"/>
          <w:szCs w:val="24"/>
        </w:rPr>
        <w:t>Например</w:t>
      </w:r>
      <w:proofErr w:type="gramEnd"/>
      <w:r w:rsidRPr="00AF50E6">
        <w:rPr>
          <w:rFonts w:ascii="Times New Roman" w:hAnsi="Times New Roman" w:cs="Times New Roman"/>
          <w:spacing w:val="-6"/>
          <w:sz w:val="24"/>
          <w:szCs w:val="24"/>
        </w:rPr>
        <w:t>: Республика Беларусь, дер. Леньки Слуцкого р-на Минской обл.;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>в графе «Гражданство» указывается название страны (Республика Беларусь, Российская Федерация и т.п.);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>в графе «Образование» указывается: «общее среднее», «профессионально-техническое», «среднее специальное», «высшее»;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>если учебное заведение не оконч</w:t>
      </w:r>
      <w:r>
        <w:rPr>
          <w:rFonts w:ascii="Times New Roman" w:hAnsi="Times New Roman" w:cs="Times New Roman"/>
          <w:spacing w:val="-6"/>
          <w:sz w:val="24"/>
          <w:szCs w:val="24"/>
        </w:rPr>
        <w:t>ено, указывается</w:t>
      </w:r>
      <w:r w:rsidRPr="00AF50E6">
        <w:rPr>
          <w:rFonts w:ascii="Times New Roman" w:hAnsi="Times New Roman" w:cs="Times New Roman"/>
          <w:spacing w:val="-6"/>
          <w:sz w:val="24"/>
          <w:szCs w:val="24"/>
        </w:rPr>
        <w:t xml:space="preserve"> сколько курсов окончил или с какого курса ушел, для окончивших неполную среднюю школу указывается, сколько классов окончил; наименования высшего и среднего специального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учебного </w:t>
      </w:r>
      <w:r w:rsidRPr="00AF50E6">
        <w:rPr>
          <w:rFonts w:ascii="Times New Roman" w:hAnsi="Times New Roman" w:cs="Times New Roman"/>
          <w:spacing w:val="-6"/>
          <w:sz w:val="24"/>
          <w:szCs w:val="24"/>
        </w:rPr>
        <w:t>заведения пишутся полностью;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>в графе «Какие имеете труды и изобретения» перечисляются опубликованные научные труды с указанием выходных данных, запатентованные изобретения либо делается запись: «Список научных трудов (изобретений) прилагается»;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F50E6">
        <w:rPr>
          <w:rFonts w:ascii="Times New Roman" w:hAnsi="Times New Roman" w:cs="Times New Roman"/>
          <w:spacing w:val="-6"/>
          <w:sz w:val="24"/>
          <w:szCs w:val="24"/>
        </w:rPr>
        <w:t>в графе «Выполняемая работа с начала трудовой деятельности» отражаются предыдущая трудовая деятельность, а также перерывы, связанные с учебой, болезнью и т.п. Если работник в</w:t>
      </w:r>
      <w:r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AF50E6">
        <w:rPr>
          <w:rFonts w:ascii="Times New Roman" w:hAnsi="Times New Roman" w:cs="Times New Roman"/>
          <w:spacing w:val="-6"/>
          <w:sz w:val="24"/>
          <w:szCs w:val="24"/>
        </w:rPr>
        <w:t>одной и той же организации занимал в разные периоды времени различные должности, то</w:t>
      </w:r>
      <w:r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AF50E6">
        <w:rPr>
          <w:rFonts w:ascii="Times New Roman" w:hAnsi="Times New Roman" w:cs="Times New Roman"/>
          <w:spacing w:val="-6"/>
          <w:sz w:val="24"/>
          <w:szCs w:val="24"/>
        </w:rPr>
        <w:t>указывается, с какого и по какое время он работал в каждой должности;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в графе «Семейное положение» указываются данные на момент заполнения личного листка: «холост (не замужем)», «женат (замужем)», «разведен (разведена)», «вдовец (вдова)», после этого перечисляются все члены семьи с указанием степени родства (записываются фамилия, имя, отчество и год рождения каждого члена семьи).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0E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F5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E6">
        <w:rPr>
          <w:rFonts w:ascii="Times New Roman" w:hAnsi="Times New Roman" w:cs="Times New Roman"/>
          <w:sz w:val="24"/>
          <w:szCs w:val="24"/>
        </w:rPr>
        <w:t>женат: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 xml:space="preserve">жена – Трофимова </w:t>
      </w:r>
      <w:r>
        <w:rPr>
          <w:rFonts w:ascii="Times New Roman" w:hAnsi="Times New Roman" w:cs="Times New Roman"/>
          <w:sz w:val="24"/>
          <w:szCs w:val="24"/>
        </w:rPr>
        <w:t>Елена Константиновна, 1964 г.р.;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 xml:space="preserve">сын – </w:t>
      </w:r>
      <w:proofErr w:type="spellStart"/>
      <w:r w:rsidRPr="00AF50E6">
        <w:rPr>
          <w:rFonts w:ascii="Times New Roman" w:hAnsi="Times New Roman" w:cs="Times New Roman"/>
          <w:sz w:val="24"/>
          <w:szCs w:val="24"/>
        </w:rPr>
        <w:t>Сидор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Олегович, 1988 г.р.;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 xml:space="preserve">дочь – </w:t>
      </w:r>
      <w:proofErr w:type="spellStart"/>
      <w:r w:rsidRPr="00AF50E6">
        <w:rPr>
          <w:rFonts w:ascii="Times New Roman" w:hAnsi="Times New Roman" w:cs="Times New Roman"/>
          <w:sz w:val="24"/>
          <w:szCs w:val="24"/>
        </w:rPr>
        <w:t>Сидорска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Олеговна, 1992 г.р.;</w:t>
      </w:r>
    </w:p>
    <w:p w:rsidR="007C584B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 xml:space="preserve">мать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Сидорская</w:t>
      </w:r>
      <w:proofErr w:type="spellEnd"/>
      <w:r w:rsidRPr="00AF50E6">
        <w:rPr>
          <w:rFonts w:ascii="Times New Roman" w:hAnsi="Times New Roman" w:cs="Times New Roman"/>
          <w:sz w:val="24"/>
          <w:szCs w:val="24"/>
        </w:rPr>
        <w:t xml:space="preserve"> Нина Павловна, 1937 г.р.;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Иванович, 1936 г.р.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в графе «Место жительства» указываются адрес прописки, фактический адрес проживания и телефон.</w:t>
      </w:r>
    </w:p>
    <w:p w:rsidR="007C584B" w:rsidRPr="00AF50E6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0E6">
        <w:rPr>
          <w:rFonts w:ascii="Times New Roman" w:hAnsi="Times New Roman" w:cs="Times New Roman"/>
          <w:sz w:val="24"/>
          <w:szCs w:val="24"/>
        </w:rPr>
        <w:t>На личный листок по учету кадров наклеивается фотокарточка.</w:t>
      </w:r>
    </w:p>
    <w:p w:rsidR="007C584B" w:rsidRPr="005C7C20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C7C20">
        <w:rPr>
          <w:rFonts w:ascii="Times New Roman" w:hAnsi="Times New Roman" w:cs="Times New Roman"/>
          <w:spacing w:val="-8"/>
          <w:sz w:val="24"/>
          <w:szCs w:val="24"/>
        </w:rPr>
        <w:t xml:space="preserve">Личный листок по учету кадров подписывается составителем с указанием даты заполнения. </w:t>
      </w:r>
    </w:p>
    <w:p w:rsidR="007C584B" w:rsidRPr="005C7C20" w:rsidRDefault="007C584B" w:rsidP="007C58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C7C20">
        <w:rPr>
          <w:rFonts w:ascii="Times New Roman" w:hAnsi="Times New Roman" w:cs="Times New Roman"/>
          <w:spacing w:val="-8"/>
          <w:sz w:val="24"/>
          <w:szCs w:val="24"/>
        </w:rPr>
        <w:t>Изменения и дополнения в личный листок по учету кадров после его заполнения не</w:t>
      </w:r>
      <w:r>
        <w:rPr>
          <w:rFonts w:ascii="Times New Roman" w:hAnsi="Times New Roman" w:cs="Times New Roman"/>
          <w:spacing w:val="-8"/>
          <w:sz w:val="24"/>
          <w:szCs w:val="24"/>
        </w:rPr>
        <w:t> </w:t>
      </w:r>
      <w:r w:rsidRPr="005C7C20">
        <w:rPr>
          <w:rFonts w:ascii="Times New Roman" w:hAnsi="Times New Roman" w:cs="Times New Roman"/>
          <w:spacing w:val="-8"/>
          <w:sz w:val="24"/>
          <w:szCs w:val="24"/>
        </w:rPr>
        <w:t>вносятся.</w:t>
      </w:r>
    </w:p>
    <w:p w:rsidR="001270AC" w:rsidRPr="007C584B" w:rsidRDefault="007C584B" w:rsidP="007C584B">
      <w:pPr>
        <w:pStyle w:val="a3"/>
        <w:ind w:firstLine="0"/>
        <w:contextualSpacing/>
        <w:rPr>
          <w:lang w:val="ru-RU"/>
        </w:rPr>
      </w:pPr>
    </w:p>
    <w:sectPr w:rsidR="001270AC" w:rsidRPr="007C584B" w:rsidSect="001E65F0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0C39A5"/>
    <w:rsid w:val="001E65F0"/>
    <w:rsid w:val="00203053"/>
    <w:rsid w:val="00255503"/>
    <w:rsid w:val="00324B07"/>
    <w:rsid w:val="007C584B"/>
    <w:rsid w:val="00AC469C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587-B4A4-4B0A-BFD8-178506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F0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5503"/>
    <w:pPr>
      <w:spacing w:after="120" w:line="48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55503"/>
    <w:rPr>
      <w:rFonts w:eastAsia="Times New Roman" w:cs="Times New Roman"/>
      <w:sz w:val="20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55503"/>
    <w:pPr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rsid w:val="00255503"/>
    <w:rPr>
      <w:rFonts w:eastAsia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25550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7C584B"/>
    <w:rPr>
      <w:rFonts w:eastAsia="Calibri" w:cs="Times New Roman"/>
    </w:rPr>
  </w:style>
  <w:style w:type="paragraph" w:customStyle="1" w:styleId="ConsPlusNonformat">
    <w:name w:val="ConsPlusNonformat"/>
    <w:rsid w:val="007C58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8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2</cp:revision>
  <dcterms:created xsi:type="dcterms:W3CDTF">2019-02-21T12:21:00Z</dcterms:created>
  <dcterms:modified xsi:type="dcterms:W3CDTF">2019-02-21T12:21:00Z</dcterms:modified>
</cp:coreProperties>
</file>