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343BB5" w:rsidRPr="00343BB5" w:rsidRDefault="00343BB5" w:rsidP="00343BB5">
      <w:pPr>
        <w:jc w:val="center"/>
        <w:rPr>
          <w:b/>
          <w:bCs/>
          <w:sz w:val="20"/>
          <w:szCs w:val="20"/>
        </w:rPr>
      </w:pPr>
      <w:r w:rsidRPr="00D02DB6">
        <w:rPr>
          <w:b/>
          <w:bCs/>
          <w:sz w:val="32"/>
          <w:szCs w:val="32"/>
        </w:rPr>
        <w:t>ПРИМЕРНЫЕ ТЕМЫ</w:t>
      </w:r>
      <w:r w:rsidR="0021056D">
        <w:rPr>
          <w:b/>
          <w:bCs/>
          <w:sz w:val="32"/>
          <w:szCs w:val="32"/>
        </w:rPr>
        <w:t xml:space="preserve"> </w:t>
      </w:r>
      <w:r w:rsidRPr="00343BB5">
        <w:rPr>
          <w:b/>
          <w:bCs/>
          <w:sz w:val="32"/>
          <w:szCs w:val="32"/>
        </w:rPr>
        <w:t>РЕФЕРАТОВ</w:t>
      </w:r>
    </w:p>
    <w:p w:rsidR="00343BB5" w:rsidRPr="00D02DB6" w:rsidRDefault="00343BB5" w:rsidP="00343BB5"/>
    <w:p w:rsidR="00343BB5" w:rsidRPr="00D02DB6" w:rsidRDefault="00343BB5" w:rsidP="00343BB5">
      <w:pPr>
        <w:jc w:val="center"/>
        <w:rPr>
          <w:b/>
          <w:bCs/>
          <w:sz w:val="32"/>
          <w:szCs w:val="32"/>
        </w:rPr>
      </w:pPr>
      <w:r w:rsidRPr="00D02DB6">
        <w:rPr>
          <w:sz w:val="32"/>
          <w:szCs w:val="32"/>
        </w:rPr>
        <w:t xml:space="preserve">по дисциплине </w:t>
      </w:r>
      <w:r w:rsidRPr="00D02DB6">
        <w:rPr>
          <w:b/>
          <w:bCs/>
          <w:sz w:val="32"/>
          <w:szCs w:val="32"/>
        </w:rPr>
        <w:t>«Основы информационных технологий»</w:t>
      </w:r>
    </w:p>
    <w:p w:rsidR="00343BB5" w:rsidRPr="00D02DB6" w:rsidRDefault="00343BB5" w:rsidP="00343BB5">
      <w:pPr>
        <w:jc w:val="center"/>
        <w:rPr>
          <w:sz w:val="20"/>
          <w:szCs w:val="20"/>
        </w:rPr>
      </w:pPr>
    </w:p>
    <w:p w:rsidR="00343BB5" w:rsidRPr="00D02DB6" w:rsidRDefault="00343BB5" w:rsidP="00343BB5">
      <w:pPr>
        <w:spacing w:after="6pt"/>
        <w:rPr>
          <w:sz w:val="20"/>
          <w:szCs w:val="20"/>
        </w:rPr>
      </w:pPr>
      <w:r w:rsidRPr="00D02DB6">
        <w:rPr>
          <w:b/>
          <w:bCs/>
          <w:i/>
          <w:iCs/>
          <w:sz w:val="28"/>
          <w:szCs w:val="28"/>
        </w:rPr>
        <w:t>Специальность 1-24 80 01 Юриспруденция</w:t>
      </w:r>
    </w:p>
    <w:p w:rsidR="00343BB5" w:rsidRPr="00D02DB6" w:rsidRDefault="00343BB5" w:rsidP="00343BB5">
      <w:pPr>
        <w:pStyle w:val="af5"/>
        <w:numPr>
          <w:ilvl w:val="0"/>
          <w:numId w:val="23"/>
        </w:numPr>
        <w:rPr>
          <w:sz w:val="28"/>
          <w:szCs w:val="28"/>
          <w:shd w:val="clear" w:color="auto" w:fill="FFFFFF"/>
        </w:rPr>
      </w:pPr>
      <w:r w:rsidRPr="00D02DB6">
        <w:rPr>
          <w:sz w:val="28"/>
          <w:szCs w:val="28"/>
          <w:shd w:val="clear" w:color="auto" w:fill="FFFFFF"/>
        </w:rPr>
        <w:t>Справочно-правовые системы на белорусском рынке.</w:t>
      </w:r>
    </w:p>
    <w:p w:rsidR="00343BB5" w:rsidRPr="00D02DB6" w:rsidRDefault="00343BB5" w:rsidP="00343BB5">
      <w:pPr>
        <w:pStyle w:val="af5"/>
        <w:numPr>
          <w:ilvl w:val="0"/>
          <w:numId w:val="23"/>
        </w:numPr>
        <w:rPr>
          <w:sz w:val="28"/>
          <w:szCs w:val="28"/>
          <w:shd w:val="clear" w:color="auto" w:fill="FFFFFF"/>
        </w:rPr>
      </w:pPr>
      <w:r w:rsidRPr="00D02DB6">
        <w:rPr>
          <w:sz w:val="28"/>
          <w:szCs w:val="28"/>
          <w:shd w:val="clear" w:color="auto" w:fill="FFFFFF"/>
        </w:rPr>
        <w:t>Информационные технологии в работе законодательных органов.</w:t>
      </w:r>
    </w:p>
    <w:p w:rsidR="00343BB5" w:rsidRPr="00D02DB6" w:rsidRDefault="00343BB5" w:rsidP="00343BB5">
      <w:pPr>
        <w:pStyle w:val="af5"/>
        <w:numPr>
          <w:ilvl w:val="0"/>
          <w:numId w:val="23"/>
        </w:numPr>
        <w:rPr>
          <w:sz w:val="28"/>
          <w:szCs w:val="28"/>
          <w:shd w:val="clear" w:color="auto" w:fill="FFFFFF"/>
        </w:rPr>
      </w:pPr>
      <w:r w:rsidRPr="00D02DB6">
        <w:rPr>
          <w:sz w:val="28"/>
          <w:szCs w:val="28"/>
          <w:shd w:val="clear" w:color="auto" w:fill="FFFFFF"/>
        </w:rPr>
        <w:t>Современные компьютерные технологии в деятельности юрисконсульта</w:t>
      </w:r>
    </w:p>
    <w:p w:rsidR="00343BB5" w:rsidRPr="00D02DB6" w:rsidRDefault="00343BB5" w:rsidP="00343BB5">
      <w:pPr>
        <w:pStyle w:val="af5"/>
        <w:numPr>
          <w:ilvl w:val="0"/>
          <w:numId w:val="23"/>
        </w:numPr>
        <w:tabs>
          <w:tab w:val="start" w:pos="49.85pt"/>
        </w:tabs>
        <w:rPr>
          <w:sz w:val="28"/>
          <w:szCs w:val="28"/>
        </w:rPr>
      </w:pPr>
      <w:r w:rsidRPr="00D02DB6">
        <w:rPr>
          <w:sz w:val="28"/>
          <w:szCs w:val="28"/>
        </w:rPr>
        <w:t>Оценка информационного общества Республики Беларусь на примере информатизации системы конкретной предметной области.</w:t>
      </w:r>
    </w:p>
    <w:p w:rsidR="00343BB5" w:rsidRPr="00D02DB6" w:rsidRDefault="00343BB5" w:rsidP="00343BB5">
      <w:pPr>
        <w:pStyle w:val="af5"/>
        <w:numPr>
          <w:ilvl w:val="0"/>
          <w:numId w:val="23"/>
        </w:numPr>
        <w:tabs>
          <w:tab w:val="start" w:pos="49.85pt"/>
        </w:tabs>
        <w:rPr>
          <w:sz w:val="28"/>
          <w:szCs w:val="28"/>
        </w:rPr>
      </w:pPr>
      <w:r w:rsidRPr="00D02DB6">
        <w:rPr>
          <w:sz w:val="28"/>
          <w:szCs w:val="28"/>
        </w:rPr>
        <w:t>Выбор информационного ресурса для оптимизации поиска документов судьями при разрешении дел в области интеллектуальной собственности.</w:t>
      </w:r>
    </w:p>
    <w:p w:rsidR="00343BB5" w:rsidRPr="00D02DB6" w:rsidRDefault="00343BB5" w:rsidP="00343BB5">
      <w:pPr>
        <w:pStyle w:val="af5"/>
        <w:numPr>
          <w:ilvl w:val="0"/>
          <w:numId w:val="23"/>
        </w:numPr>
        <w:tabs>
          <w:tab w:val="start" w:pos="49.85pt"/>
        </w:tabs>
        <w:rPr>
          <w:sz w:val="28"/>
          <w:szCs w:val="28"/>
        </w:rPr>
      </w:pPr>
      <w:r w:rsidRPr="00D02DB6">
        <w:rPr>
          <w:sz w:val="28"/>
          <w:szCs w:val="28"/>
        </w:rPr>
        <w:t>Формирование автоматизированного рабочего места отдела делопроизводства.</w:t>
      </w:r>
    </w:p>
    <w:p w:rsidR="00343BB5" w:rsidRPr="00D02DB6" w:rsidRDefault="00343BB5" w:rsidP="00343BB5">
      <w:pPr>
        <w:pStyle w:val="af5"/>
        <w:numPr>
          <w:ilvl w:val="0"/>
          <w:numId w:val="23"/>
        </w:numPr>
        <w:tabs>
          <w:tab w:val="start" w:pos="50.20pt"/>
        </w:tabs>
        <w:rPr>
          <w:sz w:val="28"/>
          <w:szCs w:val="28"/>
        </w:rPr>
      </w:pPr>
      <w:r w:rsidRPr="00D02DB6">
        <w:rPr>
          <w:sz w:val="28"/>
          <w:szCs w:val="28"/>
        </w:rPr>
        <w:t>Создание автоматизированных журналов учёта.</w:t>
      </w:r>
    </w:p>
    <w:p w:rsidR="00343BB5" w:rsidRPr="00D02DB6" w:rsidRDefault="00343BB5" w:rsidP="00343BB5">
      <w:pPr>
        <w:pStyle w:val="af5"/>
        <w:numPr>
          <w:ilvl w:val="0"/>
          <w:numId w:val="23"/>
        </w:numPr>
        <w:tabs>
          <w:tab w:val="start" w:pos="49.85pt"/>
        </w:tabs>
        <w:rPr>
          <w:sz w:val="28"/>
          <w:szCs w:val="28"/>
        </w:rPr>
      </w:pPr>
      <w:r w:rsidRPr="00D02DB6">
        <w:rPr>
          <w:sz w:val="28"/>
          <w:szCs w:val="28"/>
        </w:rPr>
        <w:t>Формирование автоматизированного рабочего места правотворческих органов.</w:t>
      </w:r>
    </w:p>
    <w:p w:rsidR="00343BB5" w:rsidRPr="00D02DB6" w:rsidRDefault="00343BB5" w:rsidP="00343BB5">
      <w:pPr>
        <w:pStyle w:val="af5"/>
        <w:numPr>
          <w:ilvl w:val="0"/>
          <w:numId w:val="23"/>
        </w:numPr>
        <w:tabs>
          <w:tab w:val="start" w:pos="50.20pt"/>
        </w:tabs>
        <w:rPr>
          <w:sz w:val="28"/>
          <w:szCs w:val="28"/>
        </w:rPr>
      </w:pPr>
      <w:r w:rsidRPr="00D02DB6">
        <w:rPr>
          <w:sz w:val="28"/>
          <w:szCs w:val="28"/>
        </w:rPr>
        <w:t>Формирование автоматизированного рабочего места нотариуса.</w:t>
      </w:r>
    </w:p>
    <w:p w:rsidR="00343BB5" w:rsidRPr="00D02DB6" w:rsidRDefault="00343BB5" w:rsidP="00343BB5">
      <w:pPr>
        <w:pStyle w:val="af5"/>
        <w:numPr>
          <w:ilvl w:val="0"/>
          <w:numId w:val="23"/>
        </w:numPr>
        <w:tabs>
          <w:tab w:val="start" w:pos="49.85pt"/>
        </w:tabs>
        <w:rPr>
          <w:sz w:val="28"/>
          <w:szCs w:val="28"/>
        </w:rPr>
      </w:pPr>
      <w:r w:rsidRPr="00D02DB6">
        <w:rPr>
          <w:sz w:val="28"/>
          <w:szCs w:val="28"/>
        </w:rPr>
        <w:t>Формирование автоматизированного рабочего места сотрудника прокуратуры.</w:t>
      </w:r>
    </w:p>
    <w:p w:rsidR="00343BB5" w:rsidRPr="00D02DB6" w:rsidRDefault="00343BB5" w:rsidP="00343BB5">
      <w:pPr>
        <w:pStyle w:val="af5"/>
        <w:numPr>
          <w:ilvl w:val="0"/>
          <w:numId w:val="23"/>
        </w:numPr>
        <w:tabs>
          <w:tab w:val="start" w:pos="53.20pt"/>
        </w:tabs>
        <w:rPr>
          <w:sz w:val="28"/>
          <w:szCs w:val="28"/>
        </w:rPr>
      </w:pPr>
      <w:r w:rsidRPr="00D02DB6">
        <w:rPr>
          <w:sz w:val="28"/>
          <w:szCs w:val="28"/>
        </w:rPr>
        <w:t>Формирование автоматизированного рабочего места юрисконсульта.</w:t>
      </w:r>
    </w:p>
    <w:p w:rsidR="00343BB5" w:rsidRPr="00D02DB6" w:rsidRDefault="00343BB5" w:rsidP="00343BB5">
      <w:pPr>
        <w:pStyle w:val="af5"/>
        <w:numPr>
          <w:ilvl w:val="0"/>
          <w:numId w:val="23"/>
        </w:numPr>
        <w:tabs>
          <w:tab w:val="start" w:pos="53.35pt"/>
        </w:tabs>
        <w:rPr>
          <w:sz w:val="28"/>
          <w:szCs w:val="28"/>
        </w:rPr>
      </w:pPr>
      <w:r w:rsidRPr="00D02DB6">
        <w:rPr>
          <w:sz w:val="28"/>
          <w:szCs w:val="28"/>
        </w:rPr>
        <w:t>Формирование автоматизированного рабочего места сотрудника экспертно-криминалистического центра.</w:t>
      </w:r>
    </w:p>
    <w:p w:rsidR="00343BB5" w:rsidRPr="00D02DB6" w:rsidRDefault="00343BB5" w:rsidP="00343BB5">
      <w:pPr>
        <w:pStyle w:val="af5"/>
        <w:numPr>
          <w:ilvl w:val="0"/>
          <w:numId w:val="23"/>
        </w:numPr>
        <w:tabs>
          <w:tab w:val="start" w:pos="49.85pt"/>
        </w:tabs>
        <w:rPr>
          <w:sz w:val="28"/>
          <w:szCs w:val="28"/>
        </w:rPr>
      </w:pPr>
      <w:r w:rsidRPr="00D02DB6">
        <w:rPr>
          <w:sz w:val="28"/>
          <w:szCs w:val="28"/>
          <w:shd w:val="clear" w:color="auto" w:fill="FFFFFF"/>
        </w:rPr>
        <w:t>Использование правовых баз данных в работе юриста</w:t>
      </w:r>
    </w:p>
    <w:p w:rsidR="00343BB5" w:rsidRPr="00D02DB6" w:rsidRDefault="00343BB5" w:rsidP="00343BB5">
      <w:pPr>
        <w:rPr>
          <w:sz w:val="28"/>
          <w:szCs w:val="28"/>
          <w:shd w:val="clear" w:color="auto" w:fill="FFFFFF"/>
        </w:rPr>
      </w:pPr>
    </w:p>
    <w:p w:rsidR="00343BB5" w:rsidRPr="00D02DB6" w:rsidRDefault="00343BB5" w:rsidP="00343BB5">
      <w:pPr>
        <w:spacing w:after="6pt"/>
        <w:rPr>
          <w:sz w:val="28"/>
          <w:szCs w:val="28"/>
        </w:rPr>
      </w:pPr>
      <w:r w:rsidRPr="00D02DB6">
        <w:rPr>
          <w:b/>
          <w:bCs/>
          <w:i/>
          <w:iCs/>
          <w:sz w:val="28"/>
          <w:szCs w:val="28"/>
        </w:rPr>
        <w:t xml:space="preserve">Специальность 1-26 </w:t>
      </w:r>
      <w:r w:rsidR="0021056D">
        <w:rPr>
          <w:b/>
          <w:bCs/>
          <w:i/>
          <w:iCs/>
          <w:sz w:val="28"/>
          <w:szCs w:val="28"/>
        </w:rPr>
        <w:t>80 06</w:t>
      </w:r>
      <w:r w:rsidRPr="00D02DB6">
        <w:rPr>
          <w:b/>
          <w:bCs/>
          <w:i/>
          <w:iCs/>
          <w:sz w:val="28"/>
          <w:szCs w:val="28"/>
        </w:rPr>
        <w:t xml:space="preserve"> Логистика</w:t>
      </w:r>
    </w:p>
    <w:p w:rsidR="00343BB5" w:rsidRPr="00D02DB6" w:rsidRDefault="00343BB5" w:rsidP="00343BB5">
      <w:pPr>
        <w:pStyle w:val="af5"/>
        <w:numPr>
          <w:ilvl w:val="0"/>
          <w:numId w:val="24"/>
        </w:numPr>
        <w:tabs>
          <w:tab w:val="start" w:pos="35pt"/>
        </w:tabs>
        <w:jc w:val="both"/>
        <w:rPr>
          <w:sz w:val="28"/>
          <w:szCs w:val="28"/>
        </w:rPr>
      </w:pPr>
      <w:r w:rsidRPr="00D02DB6">
        <w:rPr>
          <w:sz w:val="28"/>
          <w:szCs w:val="28"/>
        </w:rPr>
        <w:t>Применение систем управления базами данных при работе с поставщиками.</w:t>
      </w:r>
    </w:p>
    <w:p w:rsidR="00343BB5" w:rsidRPr="00D02DB6" w:rsidRDefault="00343BB5" w:rsidP="00343BB5">
      <w:pPr>
        <w:pStyle w:val="af5"/>
        <w:numPr>
          <w:ilvl w:val="0"/>
          <w:numId w:val="24"/>
        </w:numPr>
        <w:tabs>
          <w:tab w:val="start" w:pos="35pt"/>
        </w:tabs>
        <w:jc w:val="both"/>
        <w:rPr>
          <w:sz w:val="28"/>
          <w:szCs w:val="28"/>
        </w:rPr>
      </w:pPr>
      <w:r w:rsidRPr="00D02DB6">
        <w:rPr>
          <w:sz w:val="28"/>
          <w:szCs w:val="28"/>
        </w:rPr>
        <w:t>Прогнозирование развития информационно-коммуникационной инфраструктуры Республики Беларусь</w:t>
      </w:r>
    </w:p>
    <w:p w:rsidR="00343BB5" w:rsidRPr="00D02DB6" w:rsidRDefault="00343BB5" w:rsidP="00343BB5">
      <w:pPr>
        <w:pStyle w:val="af5"/>
        <w:numPr>
          <w:ilvl w:val="0"/>
          <w:numId w:val="24"/>
        </w:numPr>
        <w:tabs>
          <w:tab w:val="start" w:pos="97.15pt"/>
          <w:tab w:val="start" w:pos="204.15pt"/>
          <w:tab w:val="start" w:pos="303.15pt"/>
          <w:tab w:val="start" w:pos="397.15pt"/>
          <w:tab w:val="start" w:pos="422.15pt"/>
        </w:tabs>
        <w:jc w:val="both"/>
        <w:rPr>
          <w:sz w:val="28"/>
          <w:szCs w:val="28"/>
        </w:rPr>
      </w:pPr>
      <w:r w:rsidRPr="00D02DB6">
        <w:rPr>
          <w:sz w:val="28"/>
          <w:szCs w:val="28"/>
          <w:shd w:val="clear" w:color="auto" w:fill="FFFFFF"/>
        </w:rPr>
        <w:t xml:space="preserve">Автоматизация бизнес-планирования с использованием возможностей аналитической системы </w:t>
      </w:r>
      <w:hyperlink r:id="rId8" w:tooltip="Project Expert" w:history="1">
        <w:r w:rsidRPr="00D02DB6">
          <w:rPr>
            <w:rStyle w:val="af6"/>
            <w:rFonts w:eastAsiaTheme="majorEastAsia"/>
            <w:color w:val="auto"/>
            <w:sz w:val="28"/>
            <w:szCs w:val="28"/>
            <w:bdr w:val="none" w:sz="0" w:space="0" w:color="auto" w:frame="1"/>
          </w:rPr>
          <w:t>Project Expert</w:t>
        </w:r>
      </w:hyperlink>
    </w:p>
    <w:p w:rsidR="00343BB5" w:rsidRPr="00D02DB6" w:rsidRDefault="00343BB5" w:rsidP="00343BB5">
      <w:pPr>
        <w:pStyle w:val="af5"/>
        <w:numPr>
          <w:ilvl w:val="0"/>
          <w:numId w:val="24"/>
        </w:numPr>
        <w:tabs>
          <w:tab w:val="start" w:pos="97.15pt"/>
          <w:tab w:val="start" w:pos="204.15pt"/>
          <w:tab w:val="start" w:pos="303.15pt"/>
          <w:tab w:val="start" w:pos="397.15pt"/>
          <w:tab w:val="start" w:pos="422.15pt"/>
        </w:tabs>
        <w:jc w:val="both"/>
        <w:rPr>
          <w:sz w:val="28"/>
          <w:szCs w:val="28"/>
        </w:rPr>
      </w:pPr>
      <w:r w:rsidRPr="00D02DB6">
        <w:rPr>
          <w:sz w:val="28"/>
          <w:szCs w:val="28"/>
          <w:shd w:val="clear" w:color="auto" w:fill="FFFFFF"/>
        </w:rPr>
        <w:t>Искусственный интеллект и системы принятия решений.</w:t>
      </w:r>
    </w:p>
    <w:p w:rsidR="00343BB5" w:rsidRPr="00D02DB6" w:rsidRDefault="00343BB5" w:rsidP="00343BB5">
      <w:pPr>
        <w:pStyle w:val="af5"/>
        <w:numPr>
          <w:ilvl w:val="0"/>
          <w:numId w:val="24"/>
        </w:numPr>
        <w:tabs>
          <w:tab w:val="start" w:pos="97.15pt"/>
          <w:tab w:val="start" w:pos="204.15pt"/>
          <w:tab w:val="start" w:pos="303.15pt"/>
          <w:tab w:val="start" w:pos="397.15pt"/>
          <w:tab w:val="start" w:pos="422.15pt"/>
        </w:tabs>
        <w:jc w:val="both"/>
        <w:rPr>
          <w:sz w:val="28"/>
          <w:szCs w:val="28"/>
          <w:shd w:val="clear" w:color="auto" w:fill="FFFFFF"/>
        </w:rPr>
      </w:pPr>
      <w:r w:rsidRPr="00D02DB6">
        <w:rPr>
          <w:sz w:val="28"/>
          <w:szCs w:val="28"/>
          <w:shd w:val="clear" w:color="auto" w:fill="FFFFFF"/>
        </w:rPr>
        <w:t>Использование информационных технологий в управлении персоналом.</w:t>
      </w:r>
    </w:p>
    <w:p w:rsidR="00343BB5" w:rsidRPr="00D02DB6" w:rsidRDefault="00343BB5" w:rsidP="00343BB5">
      <w:pPr>
        <w:pStyle w:val="af5"/>
        <w:numPr>
          <w:ilvl w:val="0"/>
          <w:numId w:val="24"/>
        </w:numPr>
        <w:tabs>
          <w:tab w:val="start" w:pos="97.15pt"/>
          <w:tab w:val="start" w:pos="204.15pt"/>
          <w:tab w:val="start" w:pos="303.15pt"/>
          <w:tab w:val="start" w:pos="397.15pt"/>
          <w:tab w:val="start" w:pos="422.15pt"/>
        </w:tabs>
        <w:jc w:val="both"/>
        <w:rPr>
          <w:sz w:val="28"/>
          <w:szCs w:val="28"/>
        </w:rPr>
      </w:pPr>
      <w:r w:rsidRPr="00D02DB6">
        <w:rPr>
          <w:sz w:val="28"/>
          <w:szCs w:val="28"/>
        </w:rPr>
        <w:t>Анализ хозяйственной деятельности</w:t>
      </w:r>
      <w:r>
        <w:rPr>
          <w:sz w:val="28"/>
          <w:szCs w:val="28"/>
        </w:rPr>
        <w:t xml:space="preserve"> </w:t>
      </w:r>
      <w:r w:rsidRPr="00D02DB6">
        <w:rPr>
          <w:sz w:val="28"/>
          <w:szCs w:val="28"/>
        </w:rPr>
        <w:t>организации с помощью информационных технологий.</w:t>
      </w:r>
    </w:p>
    <w:p w:rsidR="00343BB5" w:rsidRPr="00D02DB6" w:rsidRDefault="00343BB5" w:rsidP="00343BB5">
      <w:pPr>
        <w:pStyle w:val="af5"/>
        <w:numPr>
          <w:ilvl w:val="0"/>
          <w:numId w:val="24"/>
        </w:numPr>
        <w:tabs>
          <w:tab w:val="start" w:pos="97.15pt"/>
          <w:tab w:val="start" w:pos="204.15pt"/>
          <w:tab w:val="start" w:pos="303.15pt"/>
          <w:tab w:val="start" w:pos="397.15pt"/>
          <w:tab w:val="start" w:pos="422.15pt"/>
        </w:tabs>
        <w:jc w:val="both"/>
        <w:rPr>
          <w:sz w:val="28"/>
          <w:szCs w:val="28"/>
        </w:rPr>
      </w:pPr>
      <w:r w:rsidRPr="00D02DB6">
        <w:rPr>
          <w:sz w:val="28"/>
          <w:szCs w:val="28"/>
        </w:rPr>
        <w:t xml:space="preserve">Организация и принципы построения налогового учета в компьютерных системах. </w:t>
      </w:r>
    </w:p>
    <w:p w:rsidR="00343BB5" w:rsidRPr="00D02DB6" w:rsidRDefault="00343BB5" w:rsidP="00343BB5">
      <w:pPr>
        <w:pStyle w:val="af5"/>
        <w:numPr>
          <w:ilvl w:val="0"/>
          <w:numId w:val="24"/>
        </w:numPr>
        <w:tabs>
          <w:tab w:val="start" w:pos="97.15pt"/>
          <w:tab w:val="start" w:pos="204.15pt"/>
          <w:tab w:val="start" w:pos="303.15pt"/>
          <w:tab w:val="start" w:pos="397.15pt"/>
          <w:tab w:val="start" w:pos="422.15pt"/>
        </w:tabs>
        <w:jc w:val="both"/>
        <w:rPr>
          <w:sz w:val="28"/>
          <w:szCs w:val="28"/>
        </w:rPr>
      </w:pPr>
      <w:r w:rsidRPr="00D02DB6">
        <w:rPr>
          <w:sz w:val="28"/>
          <w:szCs w:val="28"/>
        </w:rPr>
        <w:t>Организация обмена данными между различными компьютерными программами, используемыми в управлении предприятием.</w:t>
      </w:r>
    </w:p>
    <w:p w:rsidR="00343BB5" w:rsidRPr="00D02DB6" w:rsidRDefault="00343BB5" w:rsidP="00343BB5">
      <w:pPr>
        <w:pStyle w:val="af5"/>
        <w:numPr>
          <w:ilvl w:val="0"/>
          <w:numId w:val="24"/>
        </w:numPr>
        <w:tabs>
          <w:tab w:val="start" w:pos="35pt"/>
        </w:tabs>
        <w:rPr>
          <w:sz w:val="28"/>
          <w:szCs w:val="28"/>
        </w:rPr>
      </w:pPr>
      <w:r w:rsidRPr="00D02DB6">
        <w:rPr>
          <w:sz w:val="28"/>
          <w:szCs w:val="28"/>
        </w:rPr>
        <w:t>Использование геоинформационных систем для анализа деятельности организаций в конкретной предметной области.</w:t>
      </w:r>
    </w:p>
    <w:p w:rsidR="00343BB5" w:rsidRDefault="00343BB5" w:rsidP="00343BB5">
      <w:pPr>
        <w:tabs>
          <w:tab w:val="start" w:pos="49.85pt"/>
        </w:tabs>
        <w:rPr>
          <w:spacing w:val="-3"/>
          <w:sz w:val="28"/>
          <w:szCs w:val="28"/>
        </w:rPr>
      </w:pPr>
    </w:p>
    <w:p w:rsidR="0021056D" w:rsidRDefault="0021056D" w:rsidP="00343BB5">
      <w:pPr>
        <w:tabs>
          <w:tab w:val="start" w:pos="49.85pt"/>
        </w:tabs>
        <w:rPr>
          <w:spacing w:val="-3"/>
          <w:sz w:val="28"/>
          <w:szCs w:val="28"/>
        </w:rPr>
      </w:pPr>
    </w:p>
    <w:p w:rsidR="0021056D" w:rsidRPr="00D02DB6" w:rsidRDefault="0021056D" w:rsidP="00343BB5">
      <w:pPr>
        <w:tabs>
          <w:tab w:val="start" w:pos="49.85pt"/>
        </w:tabs>
        <w:rPr>
          <w:spacing w:val="-3"/>
          <w:sz w:val="28"/>
          <w:szCs w:val="28"/>
        </w:rPr>
      </w:pPr>
    </w:p>
    <w:p w:rsidR="00343BB5" w:rsidRPr="00D02DB6" w:rsidRDefault="00343BB5" w:rsidP="00343BB5">
      <w:pPr>
        <w:tabs>
          <w:tab w:val="start" w:pos="49.85pt"/>
        </w:tabs>
        <w:spacing w:after="6pt"/>
        <w:rPr>
          <w:b/>
          <w:bCs/>
          <w:i/>
          <w:iCs/>
          <w:spacing w:val="-3"/>
          <w:sz w:val="28"/>
          <w:szCs w:val="28"/>
        </w:rPr>
      </w:pPr>
      <w:r w:rsidRPr="00D02DB6">
        <w:rPr>
          <w:b/>
          <w:bCs/>
          <w:i/>
          <w:iCs/>
          <w:sz w:val="28"/>
          <w:szCs w:val="28"/>
        </w:rPr>
        <w:lastRenderedPageBreak/>
        <w:t>Специальность</w:t>
      </w:r>
      <w:r w:rsidR="0021056D">
        <w:rPr>
          <w:b/>
          <w:bCs/>
          <w:i/>
          <w:iCs/>
          <w:spacing w:val="-3"/>
          <w:sz w:val="28"/>
          <w:szCs w:val="28"/>
        </w:rPr>
        <w:t xml:space="preserve"> 1-25 80 01</w:t>
      </w:r>
      <w:r w:rsidRPr="00D02DB6">
        <w:rPr>
          <w:b/>
          <w:bCs/>
          <w:i/>
          <w:iCs/>
          <w:spacing w:val="-3"/>
          <w:sz w:val="28"/>
          <w:szCs w:val="28"/>
        </w:rPr>
        <w:t xml:space="preserve"> Экономика </w:t>
      </w:r>
    </w:p>
    <w:p w:rsidR="00343BB5" w:rsidRPr="00D02DB6" w:rsidRDefault="00343BB5" w:rsidP="00343BB5">
      <w:pPr>
        <w:pStyle w:val="af5"/>
        <w:numPr>
          <w:ilvl w:val="0"/>
          <w:numId w:val="25"/>
        </w:numPr>
        <w:tabs>
          <w:tab w:val="start" w:pos="35.40pt"/>
        </w:tabs>
        <w:rPr>
          <w:sz w:val="28"/>
          <w:szCs w:val="28"/>
        </w:rPr>
      </w:pPr>
      <w:r w:rsidRPr="00D02DB6">
        <w:rPr>
          <w:sz w:val="28"/>
          <w:szCs w:val="28"/>
        </w:rPr>
        <w:t>Применение информационных технологий для оценки финансового состояния предприятия.</w:t>
      </w:r>
    </w:p>
    <w:p w:rsidR="00343BB5" w:rsidRPr="00D02DB6" w:rsidRDefault="00343BB5" w:rsidP="00343BB5">
      <w:pPr>
        <w:pStyle w:val="af5"/>
        <w:numPr>
          <w:ilvl w:val="0"/>
          <w:numId w:val="25"/>
        </w:numPr>
        <w:tabs>
          <w:tab w:val="start" w:pos="35.40pt"/>
        </w:tabs>
        <w:rPr>
          <w:sz w:val="28"/>
          <w:szCs w:val="28"/>
        </w:rPr>
      </w:pPr>
      <w:r w:rsidRPr="00D02DB6">
        <w:rPr>
          <w:sz w:val="28"/>
          <w:szCs w:val="28"/>
        </w:rPr>
        <w:t>Автоматизация расчетов экономических показателей развития предприятия.</w:t>
      </w:r>
    </w:p>
    <w:p w:rsidR="00343BB5" w:rsidRPr="00D02DB6" w:rsidRDefault="00343BB5" w:rsidP="00343BB5">
      <w:pPr>
        <w:pStyle w:val="af5"/>
        <w:numPr>
          <w:ilvl w:val="0"/>
          <w:numId w:val="25"/>
        </w:numPr>
        <w:tabs>
          <w:tab w:val="start" w:pos="35.40pt"/>
        </w:tabs>
        <w:rPr>
          <w:sz w:val="28"/>
          <w:szCs w:val="28"/>
        </w:rPr>
      </w:pPr>
      <w:r w:rsidRPr="00D02DB6">
        <w:rPr>
          <w:sz w:val="28"/>
          <w:szCs w:val="28"/>
        </w:rPr>
        <w:t>Применение системы спутникового слежения в качестве инструмента повышения эффективности работы транспорта.</w:t>
      </w:r>
    </w:p>
    <w:p w:rsidR="00343BB5" w:rsidRPr="00D02DB6" w:rsidRDefault="00343BB5" w:rsidP="00343BB5">
      <w:pPr>
        <w:pStyle w:val="af5"/>
        <w:numPr>
          <w:ilvl w:val="0"/>
          <w:numId w:val="25"/>
        </w:numPr>
        <w:tabs>
          <w:tab w:val="start" w:pos="35.40pt"/>
        </w:tabs>
        <w:rPr>
          <w:sz w:val="28"/>
          <w:szCs w:val="28"/>
        </w:rPr>
      </w:pPr>
      <w:r w:rsidRPr="00D02DB6">
        <w:rPr>
          <w:sz w:val="28"/>
          <w:szCs w:val="28"/>
        </w:rPr>
        <w:t>Применение информационных технологий для оценки финансового состояния предприятия.</w:t>
      </w:r>
    </w:p>
    <w:p w:rsidR="00343BB5" w:rsidRPr="00D02DB6" w:rsidRDefault="00343BB5" w:rsidP="00343BB5">
      <w:pPr>
        <w:pStyle w:val="af5"/>
        <w:numPr>
          <w:ilvl w:val="0"/>
          <w:numId w:val="25"/>
        </w:numPr>
        <w:tabs>
          <w:tab w:val="start" w:pos="35pt"/>
        </w:tabs>
        <w:rPr>
          <w:sz w:val="28"/>
          <w:szCs w:val="28"/>
        </w:rPr>
      </w:pPr>
      <w:r w:rsidRPr="00D02DB6">
        <w:rPr>
          <w:sz w:val="28"/>
          <w:szCs w:val="28"/>
        </w:rPr>
        <w:t>Информационные технологии в управлении бизнесом.</w:t>
      </w:r>
    </w:p>
    <w:p w:rsidR="00343BB5" w:rsidRPr="00D02DB6" w:rsidRDefault="00343BB5" w:rsidP="00343BB5">
      <w:pPr>
        <w:pStyle w:val="af5"/>
        <w:numPr>
          <w:ilvl w:val="0"/>
          <w:numId w:val="25"/>
        </w:numPr>
        <w:tabs>
          <w:tab w:val="start" w:pos="50pt"/>
        </w:tabs>
        <w:rPr>
          <w:sz w:val="28"/>
          <w:szCs w:val="28"/>
        </w:rPr>
      </w:pPr>
      <w:r w:rsidRPr="00D02DB6">
        <w:rPr>
          <w:sz w:val="28"/>
          <w:szCs w:val="28"/>
        </w:rPr>
        <w:t>Информационные технологии и проектный менеджмент.</w:t>
      </w:r>
    </w:p>
    <w:p w:rsidR="00343BB5" w:rsidRPr="00D02DB6" w:rsidRDefault="00343BB5" w:rsidP="00343BB5">
      <w:pPr>
        <w:pStyle w:val="af5"/>
        <w:numPr>
          <w:ilvl w:val="0"/>
          <w:numId w:val="25"/>
        </w:numPr>
        <w:tabs>
          <w:tab w:val="start" w:pos="50pt"/>
        </w:tabs>
        <w:rPr>
          <w:sz w:val="28"/>
          <w:szCs w:val="28"/>
        </w:rPr>
      </w:pPr>
      <w:r w:rsidRPr="00D02DB6">
        <w:rPr>
          <w:sz w:val="28"/>
          <w:szCs w:val="28"/>
        </w:rPr>
        <w:t>Информационные технологии и управление банковскими рисками.</w:t>
      </w:r>
    </w:p>
    <w:p w:rsidR="00343BB5" w:rsidRPr="00D02DB6" w:rsidRDefault="00343BB5" w:rsidP="00343BB5">
      <w:pPr>
        <w:pStyle w:val="af5"/>
        <w:numPr>
          <w:ilvl w:val="0"/>
          <w:numId w:val="25"/>
        </w:numPr>
        <w:tabs>
          <w:tab w:val="start" w:pos="35pt"/>
        </w:tabs>
        <w:rPr>
          <w:sz w:val="28"/>
          <w:szCs w:val="28"/>
        </w:rPr>
      </w:pPr>
      <w:r w:rsidRPr="00D02DB6">
        <w:rPr>
          <w:sz w:val="28"/>
          <w:szCs w:val="28"/>
        </w:rPr>
        <w:t>Информационные технологии и управление экономическими аспектами ИТ.</w:t>
      </w:r>
    </w:p>
    <w:p w:rsidR="00343BB5" w:rsidRPr="00D02DB6" w:rsidRDefault="00343BB5" w:rsidP="00343BB5">
      <w:pPr>
        <w:pStyle w:val="af5"/>
        <w:numPr>
          <w:ilvl w:val="0"/>
          <w:numId w:val="25"/>
        </w:numPr>
        <w:tabs>
          <w:tab w:val="start" w:pos="35pt"/>
        </w:tabs>
        <w:rPr>
          <w:sz w:val="28"/>
          <w:szCs w:val="28"/>
        </w:rPr>
      </w:pPr>
      <w:r w:rsidRPr="00D02DB6">
        <w:rPr>
          <w:sz w:val="28"/>
          <w:szCs w:val="28"/>
        </w:rPr>
        <w:t>Сравнительный анализ программных продуктов автоматизации бухгалтерского учета.</w:t>
      </w:r>
    </w:p>
    <w:p w:rsidR="00F671D1" w:rsidRPr="00343BB5" w:rsidRDefault="00F671D1" w:rsidP="00343BB5"/>
    <w:sectPr w:rsidR="00F671D1" w:rsidRPr="00343BB5" w:rsidSect="00777155">
      <w:footerReference w:type="even" r:id="rId9"/>
      <w:footerReference w:type="default" r:id="rId10"/>
      <w:footerReference w:type="first" r:id="rId11"/>
      <w:footnotePr>
        <w:pos w:val="beneathText"/>
      </w:footnotePr>
      <w:pgSz w:w="595.25pt" w:h="841.85pt"/>
      <w:pgMar w:top="56.70pt" w:right="28.35pt" w:bottom="56.70pt" w:left="85.05pt" w:header="36pt" w:footer="56.70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DC439D" w:rsidRDefault="00DC439D" w:rsidP="00870E1A">
      <w:pPr>
        <w:pStyle w:val="ad"/>
      </w:pPr>
      <w:r>
        <w:separator/>
      </w:r>
    </w:p>
  </w:endnote>
  <w:endnote w:type="continuationSeparator" w:id="0">
    <w:p w:rsidR="00DC439D" w:rsidRDefault="00DC439D" w:rsidP="00870E1A">
      <w:pPr>
        <w:pStyle w:val="a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1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characterSet="windows-1251"/>
    <w:family w:val="swiss"/>
    <w:pitch w:val="variable"/>
    <w:sig w:usb0="E0002EFF" w:usb1="C000247B" w:usb2="00000009" w:usb3="00000000" w:csb0="000001FF" w:csb1="00000000"/>
  </w:font>
  <w:font w:name="Baltica">
    <w:panose1 w:val="00000000000000000000"/>
    <w:charset w:characterSet="iso-8859-1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characterSet="windows-125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characterSet="windows-125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4E2F59" w:rsidRDefault="004E2F59"/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4E2F59" w:rsidRDefault="004E2F59">
    <w:pPr>
      <w:pStyle w:val="ab"/>
    </w:pPr>
    <w:r>
      <w:rPr>
        <w:rFonts w:ascii="Comic Sans MS" w:hAnsi="Comic Sans MS"/>
        <w:sz w:val="16"/>
        <w:szCs w:val="16"/>
      </w:rPr>
      <w:tab/>
    </w:r>
    <w:r>
      <w:rPr>
        <w:rFonts w:ascii="Comic Sans MS" w:hAnsi="Comic Sans MS"/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80D3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4E2F59" w:rsidRDefault="004E2F59"/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DC439D" w:rsidRDefault="00DC439D" w:rsidP="00870E1A">
      <w:pPr>
        <w:pStyle w:val="ad"/>
      </w:pPr>
      <w:r>
        <w:separator/>
      </w:r>
    </w:p>
  </w:footnote>
  <w:footnote w:type="continuationSeparator" w:id="0">
    <w:p w:rsidR="00DC439D" w:rsidRDefault="00DC439D" w:rsidP="00870E1A">
      <w:pPr>
        <w:pStyle w:val="ad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0000002"/>
    <w:multiLevelType w:val="multilevel"/>
    <w:tmpl w:val="00000002"/>
    <w:name w:val="Нумерованный список 1"/>
    <w:lvl w:ilvl="0">
      <w:start w:val="1"/>
      <w:numFmt w:val="decimal"/>
      <w:lvlText w:val="%1."/>
      <w:lvlJc w:val="end"/>
      <w:pPr>
        <w:tabs>
          <w:tab w:val="num" w:pos="14.15pt"/>
        </w:tabs>
        <w:ind w:start="28.35pt" w:hanging="14.20pt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28.35pt"/>
        </w:tabs>
        <w:ind w:start="28.35pt" w:hanging="14.15pt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42.50pt"/>
        </w:tabs>
        <w:ind w:start="42.50pt" w:hanging="14.15pt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56.70pt"/>
        </w:tabs>
        <w:ind w:start="56.70pt" w:hanging="14.15pt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70.85pt"/>
        </w:tabs>
        <w:ind w:start="70.85pt" w:hanging="14.15pt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85.05pt"/>
        </w:tabs>
        <w:ind w:start="85.05pt" w:hanging="14.15pt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99.20pt"/>
        </w:tabs>
        <w:ind w:start="99.20pt" w:hanging="14.15pt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113.40pt"/>
        </w:tabs>
        <w:ind w:start="113.40pt" w:hanging="14.15pt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127.55pt"/>
        </w:tabs>
        <w:ind w:start="127.55pt" w:hanging="14.15pt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Маркированный список 1"/>
    <w:lvl w:ilvl="0">
      <w:start w:val="1"/>
      <w:numFmt w:val="bullet"/>
      <w:lvlText w:val=""/>
      <w:lvlJc w:val="start"/>
      <w:pPr>
        <w:tabs>
          <w:tab w:val="num" w:pos="11.35pt"/>
        </w:tabs>
        <w:ind w:start="11.35pt" w:hanging="11.35pt"/>
      </w:pPr>
      <w:rPr>
        <w:rFonts w:ascii="Symbol" w:hAnsi="Symbol"/>
      </w:rPr>
    </w:lvl>
    <w:lvl w:ilvl="1">
      <w:start w:val="1"/>
      <w:numFmt w:val="bullet"/>
      <w:lvlText w:val=""/>
      <w:lvlJc w:val="start"/>
      <w:pPr>
        <w:tabs>
          <w:tab w:val="num" w:pos="22.70pt"/>
        </w:tabs>
        <w:ind w:start="22.70pt" w:hanging="11.35pt"/>
      </w:pPr>
      <w:rPr>
        <w:rFonts w:ascii="Symbol" w:hAnsi="Symbol"/>
      </w:rPr>
    </w:lvl>
    <w:lvl w:ilvl="2">
      <w:start w:val="1"/>
      <w:numFmt w:val="bullet"/>
      <w:lvlText w:val=""/>
      <w:lvlJc w:val="start"/>
      <w:pPr>
        <w:tabs>
          <w:tab w:val="num" w:pos="34pt"/>
        </w:tabs>
        <w:ind w:start="34pt" w:hanging="11.35pt"/>
      </w:pPr>
      <w:rPr>
        <w:rFonts w:ascii="Symbol" w:hAnsi="Symbol"/>
      </w:rPr>
    </w:lvl>
    <w:lvl w:ilvl="3">
      <w:start w:val="1"/>
      <w:numFmt w:val="bullet"/>
      <w:lvlText w:val=""/>
      <w:lvlJc w:val="start"/>
      <w:pPr>
        <w:tabs>
          <w:tab w:val="num" w:pos="45.35pt"/>
        </w:tabs>
        <w:ind w:start="45.35pt" w:hanging="11.35pt"/>
      </w:pPr>
      <w:rPr>
        <w:rFonts w:ascii="Symbol" w:hAnsi="Symbol"/>
      </w:rPr>
    </w:lvl>
    <w:lvl w:ilvl="4">
      <w:start w:val="1"/>
      <w:numFmt w:val="bullet"/>
      <w:lvlText w:val=""/>
      <w:lvlJc w:val="start"/>
      <w:pPr>
        <w:tabs>
          <w:tab w:val="num" w:pos="56.70pt"/>
        </w:tabs>
        <w:ind w:start="56.70pt" w:hanging="11.35pt"/>
      </w:pPr>
      <w:rPr>
        <w:rFonts w:ascii="Symbol" w:hAnsi="Symbol"/>
      </w:rPr>
    </w:lvl>
    <w:lvl w:ilvl="5">
      <w:start w:val="1"/>
      <w:numFmt w:val="bullet"/>
      <w:lvlText w:val=""/>
      <w:lvlJc w:val="start"/>
      <w:pPr>
        <w:tabs>
          <w:tab w:val="num" w:pos="68.05pt"/>
        </w:tabs>
        <w:ind w:start="68.05pt" w:hanging="11.35pt"/>
      </w:pPr>
      <w:rPr>
        <w:rFonts w:ascii="Symbol" w:hAnsi="Symbol"/>
      </w:rPr>
    </w:lvl>
    <w:lvl w:ilvl="6">
      <w:start w:val="1"/>
      <w:numFmt w:val="bullet"/>
      <w:lvlText w:val=""/>
      <w:lvlJc w:val="start"/>
      <w:pPr>
        <w:tabs>
          <w:tab w:val="num" w:pos="79.35pt"/>
        </w:tabs>
        <w:ind w:start="79.35pt" w:hanging="11.35pt"/>
      </w:pPr>
      <w:rPr>
        <w:rFonts w:ascii="Symbol" w:hAnsi="Symbol"/>
      </w:rPr>
    </w:lvl>
    <w:lvl w:ilvl="7">
      <w:start w:val="1"/>
      <w:numFmt w:val="bullet"/>
      <w:lvlText w:val=""/>
      <w:lvlJc w:val="start"/>
      <w:pPr>
        <w:tabs>
          <w:tab w:val="num" w:pos="90.70pt"/>
        </w:tabs>
        <w:ind w:start="90.70pt" w:hanging="11.35pt"/>
      </w:pPr>
      <w:rPr>
        <w:rFonts w:ascii="Symbol" w:hAnsi="Symbol"/>
      </w:rPr>
    </w:lvl>
    <w:lvl w:ilvl="8">
      <w:start w:val="1"/>
      <w:numFmt w:val="bullet"/>
      <w:lvlText w:val=""/>
      <w:lvlJc w:val="start"/>
      <w:pPr>
        <w:tabs>
          <w:tab w:val="num" w:pos="102.05pt"/>
        </w:tabs>
        <w:ind w:start="102.05pt" w:hanging="11.35pt"/>
      </w:pPr>
      <w:rPr>
        <w:rFonts w:ascii="Symbol" w:hAnsi="Symbol"/>
      </w:rPr>
    </w:lvl>
  </w:abstractNum>
  <w:abstractNum w:abstractNumId="2" w15:restartNumberingAfterBreak="0">
    <w:nsid w:val="03586E98"/>
    <w:multiLevelType w:val="hybridMultilevel"/>
    <w:tmpl w:val="2A7A04C4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3" w15:restartNumberingAfterBreak="0">
    <w:nsid w:val="0D831116"/>
    <w:multiLevelType w:val="hybridMultilevel"/>
    <w:tmpl w:val="F564B6EE"/>
    <w:lvl w:ilvl="0" w:tplc="AB882B22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4" w15:restartNumberingAfterBreak="0">
    <w:nsid w:val="0E655974"/>
    <w:multiLevelType w:val="hybridMultilevel"/>
    <w:tmpl w:val="EDBC0610"/>
    <w:lvl w:ilvl="0" w:tplc="A3F475A0">
      <w:start w:val="1"/>
      <w:numFmt w:val="decimal"/>
      <w:lvlText w:val="%1."/>
      <w:lvlJc w:val="start"/>
      <w:pPr>
        <w:ind w:start="18pt" w:hanging="18pt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5" w15:restartNumberingAfterBreak="0">
    <w:nsid w:val="0F7D5DC4"/>
    <w:multiLevelType w:val="hybridMultilevel"/>
    <w:tmpl w:val="CC4C07BC"/>
    <w:lvl w:ilvl="0" w:tplc="0419000F">
      <w:start w:val="1"/>
      <w:numFmt w:val="decimal"/>
      <w:lvlText w:val="%1."/>
      <w:lvlJc w:val="start"/>
      <w:pPr>
        <w:ind w:start="32.15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68.15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104.15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40.15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76.15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212.15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48.15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84.15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20.15pt" w:hanging="9pt"/>
      </w:pPr>
      <w:rPr>
        <w:rFonts w:cs="Times New Roman"/>
      </w:rPr>
    </w:lvl>
  </w:abstractNum>
  <w:abstractNum w:abstractNumId="6" w15:restartNumberingAfterBreak="0">
    <w:nsid w:val="1142379D"/>
    <w:multiLevelType w:val="singleLevel"/>
    <w:tmpl w:val="86C48D28"/>
    <w:lvl w:ilvl="0">
      <w:start w:val="80"/>
      <w:numFmt w:val="decimal"/>
      <w:lvlText w:val="%1."/>
      <w:lvlJc w:val="start"/>
      <w:rPr>
        <w:rFonts w:ascii="Times New Roman" w:hAnsi="Times New Roman" w:cs="Times New Roman" w:hint="default"/>
      </w:rPr>
    </w:lvl>
  </w:abstractNum>
  <w:abstractNum w:abstractNumId="7" w15:restartNumberingAfterBreak="0">
    <w:nsid w:val="1855308B"/>
    <w:multiLevelType w:val="hybridMultilevel"/>
    <w:tmpl w:val="1A5CBC4E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8" w15:restartNumberingAfterBreak="0">
    <w:nsid w:val="1C63341E"/>
    <w:multiLevelType w:val="hybridMultilevel"/>
    <w:tmpl w:val="359C26A8"/>
    <w:lvl w:ilvl="0" w:tplc="0419000F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54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90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26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62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198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34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70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06pt" w:hanging="9pt"/>
      </w:pPr>
      <w:rPr>
        <w:rFonts w:cs="Times New Roman"/>
      </w:rPr>
    </w:lvl>
  </w:abstractNum>
  <w:abstractNum w:abstractNumId="9" w15:restartNumberingAfterBreak="0">
    <w:nsid w:val="1F4F6448"/>
    <w:multiLevelType w:val="hybridMultilevel"/>
    <w:tmpl w:val="F564B6EE"/>
    <w:lvl w:ilvl="0" w:tplc="AB882B22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0" w15:restartNumberingAfterBreak="0">
    <w:nsid w:val="201D2C9E"/>
    <w:multiLevelType w:val="hybridMultilevel"/>
    <w:tmpl w:val="006EC944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1" w15:restartNumberingAfterBreak="0">
    <w:nsid w:val="22455FA9"/>
    <w:multiLevelType w:val="singleLevel"/>
    <w:tmpl w:val="417474FE"/>
    <w:lvl w:ilvl="0">
      <w:start w:val="1"/>
      <w:numFmt w:val="decimal"/>
      <w:lvlText w:val="%1."/>
      <w:lvlJc w:val="start"/>
      <w:rPr>
        <w:rFonts w:ascii="Times New Roman" w:hAnsi="Times New Roman" w:cs="Times New Roman" w:hint="default"/>
      </w:rPr>
    </w:lvl>
  </w:abstractNum>
  <w:abstractNum w:abstractNumId="12" w15:restartNumberingAfterBreak="0">
    <w:nsid w:val="36732A61"/>
    <w:multiLevelType w:val="hybridMultilevel"/>
    <w:tmpl w:val="FF2CF1F4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3" w15:restartNumberingAfterBreak="0">
    <w:nsid w:val="37A20BC7"/>
    <w:multiLevelType w:val="hybridMultilevel"/>
    <w:tmpl w:val="261A271E"/>
    <w:lvl w:ilvl="0" w:tplc="0419000F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54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90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26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62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198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34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70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06pt" w:hanging="9pt"/>
      </w:pPr>
      <w:rPr>
        <w:rFonts w:cs="Times New Roman"/>
      </w:rPr>
    </w:lvl>
  </w:abstractNum>
  <w:abstractNum w:abstractNumId="14" w15:restartNumberingAfterBreak="0">
    <w:nsid w:val="3C2F13C0"/>
    <w:multiLevelType w:val="hybridMultilevel"/>
    <w:tmpl w:val="B92EA31A"/>
    <w:lvl w:ilvl="0" w:tplc="85FC9BC0">
      <w:start w:val="9"/>
      <w:numFmt w:val="decimal"/>
      <w:pStyle w:val="111"/>
      <w:lvlText w:val="%1."/>
      <w:lvlJc w:val="start"/>
      <w:pPr>
        <w:ind w:start="36pt" w:hanging="18pt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9001B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9000F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90019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9001B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9000F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90019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9001B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5" w15:restartNumberingAfterBreak="0">
    <w:nsid w:val="3C5B404C"/>
    <w:multiLevelType w:val="hybridMultilevel"/>
    <w:tmpl w:val="D76609BC"/>
    <w:lvl w:ilvl="0" w:tplc="041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6" w15:restartNumberingAfterBreak="0">
    <w:nsid w:val="413B2701"/>
    <w:multiLevelType w:val="hybridMultilevel"/>
    <w:tmpl w:val="3C702356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7" w15:restartNumberingAfterBreak="0">
    <w:nsid w:val="42516554"/>
    <w:multiLevelType w:val="hybridMultilevel"/>
    <w:tmpl w:val="4B2EB756"/>
    <w:lvl w:ilvl="0" w:tplc="041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46BC626A"/>
    <w:multiLevelType w:val="hybridMultilevel"/>
    <w:tmpl w:val="B694E256"/>
    <w:lvl w:ilvl="0" w:tplc="AB882B22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9" w15:restartNumberingAfterBreak="0">
    <w:nsid w:val="4A101A04"/>
    <w:multiLevelType w:val="singleLevel"/>
    <w:tmpl w:val="7004E8D6"/>
    <w:lvl w:ilvl="0">
      <w:start w:val="39"/>
      <w:numFmt w:val="decimal"/>
      <w:lvlText w:val="%1."/>
      <w:lvlJc w:val="start"/>
      <w:rPr>
        <w:rFonts w:ascii="Times New Roman" w:hAnsi="Times New Roman" w:cs="Times New Roman" w:hint="default"/>
      </w:rPr>
    </w:lvl>
  </w:abstractNum>
  <w:abstractNum w:abstractNumId="20" w15:restartNumberingAfterBreak="0">
    <w:nsid w:val="4E2B7BA4"/>
    <w:multiLevelType w:val="hybridMultilevel"/>
    <w:tmpl w:val="34E81CD8"/>
    <w:lvl w:ilvl="0" w:tplc="0419000F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54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90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26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62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198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34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70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06pt" w:hanging="9pt"/>
      </w:pPr>
      <w:rPr>
        <w:rFonts w:cs="Times New Roman"/>
      </w:rPr>
    </w:lvl>
  </w:abstractNum>
  <w:abstractNum w:abstractNumId="21" w15:restartNumberingAfterBreak="0">
    <w:nsid w:val="553F27D1"/>
    <w:multiLevelType w:val="singleLevel"/>
    <w:tmpl w:val="6670732E"/>
    <w:lvl w:ilvl="0">
      <w:start w:val="84"/>
      <w:numFmt w:val="decimal"/>
      <w:lvlText w:val="%1."/>
      <w:lvlJc w:val="start"/>
      <w:rPr>
        <w:rFonts w:ascii="Times New Roman" w:hAnsi="Times New Roman" w:cs="Times New Roman" w:hint="default"/>
      </w:rPr>
    </w:lvl>
  </w:abstractNum>
  <w:abstractNum w:abstractNumId="22" w15:restartNumberingAfterBreak="0">
    <w:nsid w:val="560962C5"/>
    <w:multiLevelType w:val="singleLevel"/>
    <w:tmpl w:val="417474FE"/>
    <w:lvl w:ilvl="0">
      <w:start w:val="1"/>
      <w:numFmt w:val="decimal"/>
      <w:lvlText w:val="%1."/>
      <w:lvlJc w:val="start"/>
      <w:rPr>
        <w:rFonts w:ascii="Times New Roman" w:hAnsi="Times New Roman" w:cs="Times New Roman" w:hint="default"/>
      </w:rPr>
    </w:lvl>
  </w:abstractNum>
  <w:abstractNum w:abstractNumId="23" w15:restartNumberingAfterBreak="0">
    <w:nsid w:val="57AC2CA8"/>
    <w:multiLevelType w:val="hybridMultilevel"/>
    <w:tmpl w:val="10ACFB46"/>
    <w:lvl w:ilvl="0" w:tplc="0419000F">
      <w:start w:val="1"/>
      <w:numFmt w:val="decimal"/>
      <w:lvlText w:val="%1."/>
      <w:lvlJc w:val="start"/>
      <w:pPr>
        <w:ind w:start="25.10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24" w15:restartNumberingAfterBreak="0">
    <w:nsid w:val="5D890AD6"/>
    <w:multiLevelType w:val="hybridMultilevel"/>
    <w:tmpl w:val="A4ACE12E"/>
    <w:lvl w:ilvl="0" w:tplc="C17E9C1E">
      <w:start w:val="1"/>
      <w:numFmt w:val="decimal"/>
      <w:lvlText w:val="%1."/>
      <w:lvlJc w:val="start"/>
      <w:pPr>
        <w:ind w:start="18pt" w:hanging="18pt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start"/>
      <w:pPr>
        <w:ind w:start="54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90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26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62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198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34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70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06pt" w:hanging="9pt"/>
      </w:pPr>
      <w:rPr>
        <w:rFonts w:cs="Times New Roman"/>
      </w:rPr>
    </w:lvl>
  </w:abstractNum>
  <w:abstractNum w:abstractNumId="25" w15:restartNumberingAfterBreak="0">
    <w:nsid w:val="5E2C0889"/>
    <w:multiLevelType w:val="hybridMultilevel"/>
    <w:tmpl w:val="555E7804"/>
    <w:lvl w:ilvl="0" w:tplc="0419000F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54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90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26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62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198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34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70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06pt" w:hanging="9pt"/>
      </w:pPr>
      <w:rPr>
        <w:rFonts w:cs="Times New Roman"/>
      </w:rPr>
    </w:lvl>
  </w:abstractNum>
  <w:abstractNum w:abstractNumId="26" w15:restartNumberingAfterBreak="0">
    <w:nsid w:val="65BB0FAF"/>
    <w:multiLevelType w:val="hybridMultilevel"/>
    <w:tmpl w:val="A596E552"/>
    <w:lvl w:ilvl="0" w:tplc="8EC217C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27" w15:restartNumberingAfterBreak="0">
    <w:nsid w:val="66785EFB"/>
    <w:multiLevelType w:val="hybridMultilevel"/>
    <w:tmpl w:val="F9EC8C80"/>
    <w:lvl w:ilvl="0" w:tplc="16AADB54">
      <w:start w:val="1"/>
      <w:numFmt w:val="decimal"/>
      <w:lvlText w:val="%1."/>
      <w:lvlJc w:val="start"/>
      <w:pPr>
        <w:tabs>
          <w:tab w:val="num" w:pos="67.40pt"/>
        </w:tabs>
        <w:ind w:start="67.40pt" w:hanging="39pt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28" w15:restartNumberingAfterBreak="0">
    <w:nsid w:val="66B56DB4"/>
    <w:multiLevelType w:val="hybridMultilevel"/>
    <w:tmpl w:val="C522504A"/>
    <w:lvl w:ilvl="0" w:tplc="0419000F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54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90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26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62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198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34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70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06pt" w:hanging="9pt"/>
      </w:pPr>
      <w:rPr>
        <w:rFonts w:cs="Times New Roman"/>
      </w:rPr>
    </w:lvl>
  </w:abstractNum>
  <w:abstractNum w:abstractNumId="29" w15:restartNumberingAfterBreak="0">
    <w:nsid w:val="708F5B64"/>
    <w:multiLevelType w:val="singleLevel"/>
    <w:tmpl w:val="AF74766E"/>
    <w:lvl w:ilvl="0">
      <w:start w:val="70"/>
      <w:numFmt w:val="decimal"/>
      <w:lvlText w:val="%1."/>
      <w:lvlJc w:val="start"/>
      <w:rPr>
        <w:rFonts w:ascii="Times New Roman" w:hAnsi="Times New Roman" w:cs="Times New Roman" w:hint="default"/>
      </w:rPr>
    </w:lvl>
  </w:abstractNum>
  <w:abstractNum w:abstractNumId="30" w15:restartNumberingAfterBreak="0">
    <w:nsid w:val="70E269FE"/>
    <w:multiLevelType w:val="hybridMultilevel"/>
    <w:tmpl w:val="F8687ADA"/>
    <w:lvl w:ilvl="0" w:tplc="AB882B22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31" w15:restartNumberingAfterBreak="0">
    <w:nsid w:val="714233FA"/>
    <w:multiLevelType w:val="hybridMultilevel"/>
    <w:tmpl w:val="6DA016DC"/>
    <w:lvl w:ilvl="0" w:tplc="0419000F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54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90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26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62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198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34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70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06pt" w:hanging="9pt"/>
      </w:pPr>
      <w:rPr>
        <w:rFonts w:cs="Times New Roman"/>
      </w:rPr>
    </w:lvl>
  </w:abstractNum>
  <w:abstractNum w:abstractNumId="32" w15:restartNumberingAfterBreak="0">
    <w:nsid w:val="72A31E6A"/>
    <w:multiLevelType w:val="hybridMultilevel"/>
    <w:tmpl w:val="FB06C63A"/>
    <w:lvl w:ilvl="0" w:tplc="AB882B22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cs="Times New Roman"/>
      </w:rPr>
    </w:lvl>
    <w:lvl w:ilvl="1" w:tplc="1B120876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16784F5E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  <w:rPr>
        <w:rFonts w:cs="Times New Roman"/>
      </w:rPr>
    </w:lvl>
    <w:lvl w:ilvl="3" w:tplc="37BEE61C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5D2CBBFC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449C7E08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  <w:rPr>
        <w:rFonts w:cs="Times New Roman"/>
      </w:rPr>
    </w:lvl>
    <w:lvl w:ilvl="6" w:tplc="99F0F82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52A05960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2840746A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  <w:rPr>
        <w:rFonts w:cs="Times New Roman"/>
      </w:rPr>
    </w:lvl>
  </w:abstractNum>
  <w:abstractNum w:abstractNumId="33" w15:restartNumberingAfterBreak="0">
    <w:nsid w:val="75020E93"/>
    <w:multiLevelType w:val="singleLevel"/>
    <w:tmpl w:val="88165C1C"/>
    <w:lvl w:ilvl="0">
      <w:start w:val="73"/>
      <w:numFmt w:val="decimal"/>
      <w:lvlText w:val="%1."/>
      <w:lvlJc w:val="start"/>
      <w:rPr>
        <w:rFonts w:ascii="Times New Roman" w:hAnsi="Times New Roman" w:cs="Times New Roman" w:hint="default"/>
      </w:rPr>
    </w:lvl>
  </w:abstractNum>
  <w:abstractNum w:abstractNumId="34" w15:restartNumberingAfterBreak="0">
    <w:nsid w:val="798A6FA6"/>
    <w:multiLevelType w:val="hybridMultilevel"/>
    <w:tmpl w:val="F564B6EE"/>
    <w:lvl w:ilvl="0" w:tplc="AB882B22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35" w15:restartNumberingAfterBreak="0">
    <w:nsid w:val="7FAE176F"/>
    <w:multiLevelType w:val="hybridMultilevel"/>
    <w:tmpl w:val="27A44014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num w:numId="1">
    <w:abstractNumId w:val="27"/>
  </w:num>
  <w:num w:numId="2">
    <w:abstractNumId w:val="14"/>
  </w:num>
  <w:num w:numId="3">
    <w:abstractNumId w:val="32"/>
  </w:num>
  <w:num w:numId="4">
    <w:abstractNumId w:val="11"/>
  </w:num>
  <w:num w:numId="5">
    <w:abstractNumId w:val="22"/>
  </w:num>
  <w:num w:numId="6">
    <w:abstractNumId w:val="19"/>
  </w:num>
  <w:num w:numId="7">
    <w:abstractNumId w:val="29"/>
  </w:num>
  <w:num w:numId="8">
    <w:abstractNumId w:val="33"/>
  </w:num>
  <w:num w:numId="9">
    <w:abstractNumId w:val="6"/>
  </w:num>
  <w:num w:numId="10">
    <w:abstractNumId w:val="21"/>
  </w:num>
  <w:num w:numId="11">
    <w:abstractNumId w:val="15"/>
  </w:num>
  <w:num w:numId="12">
    <w:abstractNumId w:val="23"/>
  </w:num>
  <w:num w:numId="13">
    <w:abstractNumId w:val="34"/>
  </w:num>
  <w:num w:numId="14">
    <w:abstractNumId w:val="17"/>
  </w:num>
  <w:num w:numId="15">
    <w:abstractNumId w:val="9"/>
  </w:num>
  <w:num w:numId="16">
    <w:abstractNumId w:val="3"/>
  </w:num>
  <w:num w:numId="17">
    <w:abstractNumId w:val="30"/>
  </w:num>
  <w:num w:numId="18">
    <w:abstractNumId w:val="26"/>
  </w:num>
  <w:num w:numId="19">
    <w:abstractNumId w:val="18"/>
  </w:num>
  <w:num w:numId="20">
    <w:abstractNumId w:val="35"/>
  </w:num>
  <w:num w:numId="21">
    <w:abstractNumId w:val="24"/>
  </w:num>
  <w:num w:numId="22">
    <w:abstractNumId w:val="4"/>
  </w:num>
  <w:num w:numId="23">
    <w:abstractNumId w:val="31"/>
  </w:num>
  <w:num w:numId="24">
    <w:abstractNumId w:val="13"/>
  </w:num>
  <w:num w:numId="25">
    <w:abstractNumId w:val="28"/>
  </w:num>
  <w:num w:numId="26">
    <w:abstractNumId w:val="20"/>
  </w:num>
  <w:num w:numId="27">
    <w:abstractNumId w:val="5"/>
  </w:num>
  <w:num w:numId="28">
    <w:abstractNumId w:val="12"/>
  </w:num>
  <w:num w:numId="29">
    <w:abstractNumId w:val="10"/>
  </w:num>
  <w:num w:numId="30">
    <w:abstractNumId w:val="2"/>
  </w:num>
  <w:num w:numId="31">
    <w:abstractNumId w:val="16"/>
  </w:num>
  <w:num w:numId="32">
    <w:abstractNumId w:val="7"/>
  </w:num>
  <w:num w:numId="33">
    <w:abstractNumId w:val="8"/>
  </w:num>
  <w:num w:numId="34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hyphenationZone w:val="17.85pt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63"/>
    <w:rsid w:val="00005111"/>
    <w:rsid w:val="000068B5"/>
    <w:rsid w:val="0001008F"/>
    <w:rsid w:val="00012366"/>
    <w:rsid w:val="0001530D"/>
    <w:rsid w:val="00022135"/>
    <w:rsid w:val="00032FFE"/>
    <w:rsid w:val="0003569B"/>
    <w:rsid w:val="00040290"/>
    <w:rsid w:val="00040E1B"/>
    <w:rsid w:val="0004100D"/>
    <w:rsid w:val="00047893"/>
    <w:rsid w:val="000508A7"/>
    <w:rsid w:val="00051086"/>
    <w:rsid w:val="0005283B"/>
    <w:rsid w:val="00056038"/>
    <w:rsid w:val="0005660C"/>
    <w:rsid w:val="00062473"/>
    <w:rsid w:val="000651E1"/>
    <w:rsid w:val="00067CDD"/>
    <w:rsid w:val="0007280F"/>
    <w:rsid w:val="00076B59"/>
    <w:rsid w:val="00077C2D"/>
    <w:rsid w:val="000831B8"/>
    <w:rsid w:val="00091021"/>
    <w:rsid w:val="00091551"/>
    <w:rsid w:val="00091E34"/>
    <w:rsid w:val="000A36D9"/>
    <w:rsid w:val="000A38E1"/>
    <w:rsid w:val="000A53A9"/>
    <w:rsid w:val="000A5B87"/>
    <w:rsid w:val="000B1AAD"/>
    <w:rsid w:val="000B47EA"/>
    <w:rsid w:val="000B5263"/>
    <w:rsid w:val="000B54D4"/>
    <w:rsid w:val="000B6094"/>
    <w:rsid w:val="000C4005"/>
    <w:rsid w:val="000D2246"/>
    <w:rsid w:val="000D342F"/>
    <w:rsid w:val="000D49EB"/>
    <w:rsid w:val="000E0447"/>
    <w:rsid w:val="000E206C"/>
    <w:rsid w:val="000F03AE"/>
    <w:rsid w:val="000F60B5"/>
    <w:rsid w:val="0010087C"/>
    <w:rsid w:val="001010EB"/>
    <w:rsid w:val="001013F6"/>
    <w:rsid w:val="00105520"/>
    <w:rsid w:val="001069B8"/>
    <w:rsid w:val="001165F5"/>
    <w:rsid w:val="00130E83"/>
    <w:rsid w:val="00131268"/>
    <w:rsid w:val="001354B8"/>
    <w:rsid w:val="00142A80"/>
    <w:rsid w:val="0014557A"/>
    <w:rsid w:val="001466C4"/>
    <w:rsid w:val="00146C1A"/>
    <w:rsid w:val="001511EC"/>
    <w:rsid w:val="00155254"/>
    <w:rsid w:val="00157F6B"/>
    <w:rsid w:val="0016642E"/>
    <w:rsid w:val="001706B8"/>
    <w:rsid w:val="00170ED1"/>
    <w:rsid w:val="0018070C"/>
    <w:rsid w:val="001901BD"/>
    <w:rsid w:val="001909FC"/>
    <w:rsid w:val="00194142"/>
    <w:rsid w:val="00194A53"/>
    <w:rsid w:val="001A0C7B"/>
    <w:rsid w:val="001A11BA"/>
    <w:rsid w:val="001A4596"/>
    <w:rsid w:val="001A647C"/>
    <w:rsid w:val="001A7AA3"/>
    <w:rsid w:val="001B0E9F"/>
    <w:rsid w:val="001B1DBA"/>
    <w:rsid w:val="001B22F9"/>
    <w:rsid w:val="001B467E"/>
    <w:rsid w:val="001B6C40"/>
    <w:rsid w:val="001C1734"/>
    <w:rsid w:val="001C469A"/>
    <w:rsid w:val="001C6B13"/>
    <w:rsid w:val="001D11FF"/>
    <w:rsid w:val="001D5683"/>
    <w:rsid w:val="001D765A"/>
    <w:rsid w:val="001E2790"/>
    <w:rsid w:val="001E4639"/>
    <w:rsid w:val="001E4D00"/>
    <w:rsid w:val="001E6B66"/>
    <w:rsid w:val="001F3765"/>
    <w:rsid w:val="001F5225"/>
    <w:rsid w:val="002020CC"/>
    <w:rsid w:val="00204586"/>
    <w:rsid w:val="0021056D"/>
    <w:rsid w:val="00212A93"/>
    <w:rsid w:val="00214D01"/>
    <w:rsid w:val="002153CD"/>
    <w:rsid w:val="00222757"/>
    <w:rsid w:val="00223871"/>
    <w:rsid w:val="002255D8"/>
    <w:rsid w:val="00230006"/>
    <w:rsid w:val="00230387"/>
    <w:rsid w:val="00236A52"/>
    <w:rsid w:val="00240441"/>
    <w:rsid w:val="002406DE"/>
    <w:rsid w:val="00240FAC"/>
    <w:rsid w:val="00255D6D"/>
    <w:rsid w:val="00260173"/>
    <w:rsid w:val="002601EA"/>
    <w:rsid w:val="00261EF2"/>
    <w:rsid w:val="0026390D"/>
    <w:rsid w:val="00266152"/>
    <w:rsid w:val="00270EDA"/>
    <w:rsid w:val="00272586"/>
    <w:rsid w:val="0027331A"/>
    <w:rsid w:val="002760B4"/>
    <w:rsid w:val="00281530"/>
    <w:rsid w:val="00282461"/>
    <w:rsid w:val="0028310A"/>
    <w:rsid w:val="00291EAF"/>
    <w:rsid w:val="0029552E"/>
    <w:rsid w:val="002971FF"/>
    <w:rsid w:val="002A05D3"/>
    <w:rsid w:val="002A08A5"/>
    <w:rsid w:val="002A3D58"/>
    <w:rsid w:val="002A402C"/>
    <w:rsid w:val="002A701E"/>
    <w:rsid w:val="002A7071"/>
    <w:rsid w:val="002C0B2F"/>
    <w:rsid w:val="002D105C"/>
    <w:rsid w:val="002D2586"/>
    <w:rsid w:val="002D59A9"/>
    <w:rsid w:val="002E0032"/>
    <w:rsid w:val="002F3C37"/>
    <w:rsid w:val="00301BE6"/>
    <w:rsid w:val="00310ED1"/>
    <w:rsid w:val="00324B2D"/>
    <w:rsid w:val="00326200"/>
    <w:rsid w:val="00331120"/>
    <w:rsid w:val="00336DE5"/>
    <w:rsid w:val="00343BB5"/>
    <w:rsid w:val="00344279"/>
    <w:rsid w:val="00346F77"/>
    <w:rsid w:val="003531A6"/>
    <w:rsid w:val="00353B65"/>
    <w:rsid w:val="00353E59"/>
    <w:rsid w:val="003558FF"/>
    <w:rsid w:val="0035688A"/>
    <w:rsid w:val="003575F2"/>
    <w:rsid w:val="00357948"/>
    <w:rsid w:val="00360AAA"/>
    <w:rsid w:val="00361E1C"/>
    <w:rsid w:val="003633ED"/>
    <w:rsid w:val="00363C1C"/>
    <w:rsid w:val="003669F2"/>
    <w:rsid w:val="0036721B"/>
    <w:rsid w:val="00372D51"/>
    <w:rsid w:val="00375ED8"/>
    <w:rsid w:val="00381D98"/>
    <w:rsid w:val="00386050"/>
    <w:rsid w:val="0039156E"/>
    <w:rsid w:val="003977BD"/>
    <w:rsid w:val="00397DEC"/>
    <w:rsid w:val="003A3136"/>
    <w:rsid w:val="003A58F9"/>
    <w:rsid w:val="003A6212"/>
    <w:rsid w:val="003A68DC"/>
    <w:rsid w:val="003A6D2C"/>
    <w:rsid w:val="003B5124"/>
    <w:rsid w:val="003B680B"/>
    <w:rsid w:val="003C23DA"/>
    <w:rsid w:val="003C7240"/>
    <w:rsid w:val="003D1189"/>
    <w:rsid w:val="003E2FF8"/>
    <w:rsid w:val="003E7A35"/>
    <w:rsid w:val="003F02FC"/>
    <w:rsid w:val="003F04F2"/>
    <w:rsid w:val="003F3CD7"/>
    <w:rsid w:val="003F7527"/>
    <w:rsid w:val="00414A79"/>
    <w:rsid w:val="00426B2E"/>
    <w:rsid w:val="0043334C"/>
    <w:rsid w:val="004334DB"/>
    <w:rsid w:val="00434437"/>
    <w:rsid w:val="00441756"/>
    <w:rsid w:val="00442AC1"/>
    <w:rsid w:val="004430D5"/>
    <w:rsid w:val="0045107F"/>
    <w:rsid w:val="00460BD6"/>
    <w:rsid w:val="0046410B"/>
    <w:rsid w:val="004659FE"/>
    <w:rsid w:val="00466B82"/>
    <w:rsid w:val="0047114C"/>
    <w:rsid w:val="00474F4D"/>
    <w:rsid w:val="004856F5"/>
    <w:rsid w:val="00487188"/>
    <w:rsid w:val="00490A32"/>
    <w:rsid w:val="00495752"/>
    <w:rsid w:val="004A2189"/>
    <w:rsid w:val="004A38A7"/>
    <w:rsid w:val="004B7AAD"/>
    <w:rsid w:val="004B7AF6"/>
    <w:rsid w:val="004C009B"/>
    <w:rsid w:val="004C7BDD"/>
    <w:rsid w:val="004D09AD"/>
    <w:rsid w:val="004D1F70"/>
    <w:rsid w:val="004D3EE7"/>
    <w:rsid w:val="004D721B"/>
    <w:rsid w:val="004E1371"/>
    <w:rsid w:val="004E2F59"/>
    <w:rsid w:val="004E31D1"/>
    <w:rsid w:val="004E4A99"/>
    <w:rsid w:val="004F49DF"/>
    <w:rsid w:val="00501064"/>
    <w:rsid w:val="00501EE6"/>
    <w:rsid w:val="00502125"/>
    <w:rsid w:val="00514353"/>
    <w:rsid w:val="00534031"/>
    <w:rsid w:val="00536FD0"/>
    <w:rsid w:val="0054083A"/>
    <w:rsid w:val="00540FB3"/>
    <w:rsid w:val="00544047"/>
    <w:rsid w:val="0054420C"/>
    <w:rsid w:val="005446C4"/>
    <w:rsid w:val="00544E8F"/>
    <w:rsid w:val="00545B59"/>
    <w:rsid w:val="0054634A"/>
    <w:rsid w:val="0054700B"/>
    <w:rsid w:val="005501C4"/>
    <w:rsid w:val="005517B5"/>
    <w:rsid w:val="00554920"/>
    <w:rsid w:val="00555CB1"/>
    <w:rsid w:val="0055774C"/>
    <w:rsid w:val="005609B4"/>
    <w:rsid w:val="0056360C"/>
    <w:rsid w:val="005659FE"/>
    <w:rsid w:val="00567EBD"/>
    <w:rsid w:val="00584830"/>
    <w:rsid w:val="005859B1"/>
    <w:rsid w:val="005A4E96"/>
    <w:rsid w:val="005A7D37"/>
    <w:rsid w:val="005A7E8A"/>
    <w:rsid w:val="005B0205"/>
    <w:rsid w:val="005B15CB"/>
    <w:rsid w:val="005B21A8"/>
    <w:rsid w:val="005C2092"/>
    <w:rsid w:val="005C2924"/>
    <w:rsid w:val="005C4275"/>
    <w:rsid w:val="005C7B43"/>
    <w:rsid w:val="005E3879"/>
    <w:rsid w:val="005F2D63"/>
    <w:rsid w:val="00600A70"/>
    <w:rsid w:val="00600C60"/>
    <w:rsid w:val="0061296C"/>
    <w:rsid w:val="00613E39"/>
    <w:rsid w:val="00615E9A"/>
    <w:rsid w:val="00642156"/>
    <w:rsid w:val="00643762"/>
    <w:rsid w:val="0064453E"/>
    <w:rsid w:val="006460A6"/>
    <w:rsid w:val="00646B5D"/>
    <w:rsid w:val="0065015D"/>
    <w:rsid w:val="00653C54"/>
    <w:rsid w:val="006548D9"/>
    <w:rsid w:val="00661E89"/>
    <w:rsid w:val="00666B7E"/>
    <w:rsid w:val="00666FFE"/>
    <w:rsid w:val="0067215D"/>
    <w:rsid w:val="00677BD6"/>
    <w:rsid w:val="00683962"/>
    <w:rsid w:val="00691C51"/>
    <w:rsid w:val="00692AFD"/>
    <w:rsid w:val="00697812"/>
    <w:rsid w:val="006A0F34"/>
    <w:rsid w:val="006A68C5"/>
    <w:rsid w:val="006B258F"/>
    <w:rsid w:val="006B6A4A"/>
    <w:rsid w:val="006B6DDB"/>
    <w:rsid w:val="006C4263"/>
    <w:rsid w:val="006D4DCB"/>
    <w:rsid w:val="006D772E"/>
    <w:rsid w:val="006E45EA"/>
    <w:rsid w:val="006F0229"/>
    <w:rsid w:val="006F1547"/>
    <w:rsid w:val="006F68D1"/>
    <w:rsid w:val="006F6FC1"/>
    <w:rsid w:val="00702C11"/>
    <w:rsid w:val="00710081"/>
    <w:rsid w:val="00711420"/>
    <w:rsid w:val="00711FF1"/>
    <w:rsid w:val="0072591F"/>
    <w:rsid w:val="00725D8E"/>
    <w:rsid w:val="00726306"/>
    <w:rsid w:val="00726B45"/>
    <w:rsid w:val="00732B4C"/>
    <w:rsid w:val="00732BD4"/>
    <w:rsid w:val="00732FD9"/>
    <w:rsid w:val="00734276"/>
    <w:rsid w:val="00737DDE"/>
    <w:rsid w:val="007449C9"/>
    <w:rsid w:val="00744A4A"/>
    <w:rsid w:val="00747C26"/>
    <w:rsid w:val="00752D47"/>
    <w:rsid w:val="007530DD"/>
    <w:rsid w:val="00753F1C"/>
    <w:rsid w:val="0076296B"/>
    <w:rsid w:val="00763663"/>
    <w:rsid w:val="007756A1"/>
    <w:rsid w:val="00776DE8"/>
    <w:rsid w:val="00777155"/>
    <w:rsid w:val="00784C35"/>
    <w:rsid w:val="00785FC6"/>
    <w:rsid w:val="007A0648"/>
    <w:rsid w:val="007A3B44"/>
    <w:rsid w:val="007A58C6"/>
    <w:rsid w:val="007A7432"/>
    <w:rsid w:val="007C239A"/>
    <w:rsid w:val="007C543C"/>
    <w:rsid w:val="007D15D7"/>
    <w:rsid w:val="007E1433"/>
    <w:rsid w:val="007F0A1D"/>
    <w:rsid w:val="007F0B9F"/>
    <w:rsid w:val="007F2136"/>
    <w:rsid w:val="007F37C2"/>
    <w:rsid w:val="007F4005"/>
    <w:rsid w:val="007F50D5"/>
    <w:rsid w:val="007F620E"/>
    <w:rsid w:val="008045CC"/>
    <w:rsid w:val="00804672"/>
    <w:rsid w:val="008048EC"/>
    <w:rsid w:val="00814164"/>
    <w:rsid w:val="00817ED8"/>
    <w:rsid w:val="00823BE8"/>
    <w:rsid w:val="00825944"/>
    <w:rsid w:val="008266FD"/>
    <w:rsid w:val="0083755F"/>
    <w:rsid w:val="00843723"/>
    <w:rsid w:val="00843F13"/>
    <w:rsid w:val="0084426C"/>
    <w:rsid w:val="00845D10"/>
    <w:rsid w:val="008479D2"/>
    <w:rsid w:val="008532B1"/>
    <w:rsid w:val="00854772"/>
    <w:rsid w:val="0086403C"/>
    <w:rsid w:val="008658F6"/>
    <w:rsid w:val="0086772B"/>
    <w:rsid w:val="00870E1A"/>
    <w:rsid w:val="00872982"/>
    <w:rsid w:val="0087312A"/>
    <w:rsid w:val="00873B92"/>
    <w:rsid w:val="00876C6E"/>
    <w:rsid w:val="008928FB"/>
    <w:rsid w:val="00895F96"/>
    <w:rsid w:val="008A0165"/>
    <w:rsid w:val="008A3517"/>
    <w:rsid w:val="008A407F"/>
    <w:rsid w:val="008A660F"/>
    <w:rsid w:val="008A705B"/>
    <w:rsid w:val="008B0880"/>
    <w:rsid w:val="008B2F3F"/>
    <w:rsid w:val="008B3CBA"/>
    <w:rsid w:val="008B6221"/>
    <w:rsid w:val="008C2B47"/>
    <w:rsid w:val="008C32C8"/>
    <w:rsid w:val="008C34C7"/>
    <w:rsid w:val="008C36C8"/>
    <w:rsid w:val="008D02F8"/>
    <w:rsid w:val="008D76C1"/>
    <w:rsid w:val="008D7A01"/>
    <w:rsid w:val="008E7C6F"/>
    <w:rsid w:val="00911CCA"/>
    <w:rsid w:val="00912778"/>
    <w:rsid w:val="009134AB"/>
    <w:rsid w:val="00914792"/>
    <w:rsid w:val="00914992"/>
    <w:rsid w:val="0091628B"/>
    <w:rsid w:val="009163C6"/>
    <w:rsid w:val="00920B76"/>
    <w:rsid w:val="009216AF"/>
    <w:rsid w:val="0092660B"/>
    <w:rsid w:val="009277A5"/>
    <w:rsid w:val="0092790E"/>
    <w:rsid w:val="00933350"/>
    <w:rsid w:val="0094116F"/>
    <w:rsid w:val="009462BC"/>
    <w:rsid w:val="00946337"/>
    <w:rsid w:val="00951275"/>
    <w:rsid w:val="00952B99"/>
    <w:rsid w:val="00963DD3"/>
    <w:rsid w:val="00970F37"/>
    <w:rsid w:val="00973E73"/>
    <w:rsid w:val="0097788F"/>
    <w:rsid w:val="00983CA3"/>
    <w:rsid w:val="00984209"/>
    <w:rsid w:val="00984D4A"/>
    <w:rsid w:val="00990AD6"/>
    <w:rsid w:val="009939DC"/>
    <w:rsid w:val="009942D6"/>
    <w:rsid w:val="009A1CE6"/>
    <w:rsid w:val="009A6D47"/>
    <w:rsid w:val="009A7005"/>
    <w:rsid w:val="009A7FB7"/>
    <w:rsid w:val="009C542B"/>
    <w:rsid w:val="009C63A8"/>
    <w:rsid w:val="009C7AE4"/>
    <w:rsid w:val="009D1AC6"/>
    <w:rsid w:val="009E0828"/>
    <w:rsid w:val="009E12BD"/>
    <w:rsid w:val="009E5E0C"/>
    <w:rsid w:val="00A00BA5"/>
    <w:rsid w:val="00A00DF9"/>
    <w:rsid w:val="00A016F1"/>
    <w:rsid w:val="00A023DD"/>
    <w:rsid w:val="00A23CF5"/>
    <w:rsid w:val="00A34723"/>
    <w:rsid w:val="00A362E1"/>
    <w:rsid w:val="00A41C56"/>
    <w:rsid w:val="00A43CDD"/>
    <w:rsid w:val="00A442CF"/>
    <w:rsid w:val="00A8098E"/>
    <w:rsid w:val="00A80D3D"/>
    <w:rsid w:val="00A9159A"/>
    <w:rsid w:val="00A9473B"/>
    <w:rsid w:val="00A94CFD"/>
    <w:rsid w:val="00A97C6A"/>
    <w:rsid w:val="00A97EAE"/>
    <w:rsid w:val="00AA01F2"/>
    <w:rsid w:val="00AA2789"/>
    <w:rsid w:val="00AB7130"/>
    <w:rsid w:val="00AC1193"/>
    <w:rsid w:val="00AD4473"/>
    <w:rsid w:val="00AD6C25"/>
    <w:rsid w:val="00AE138D"/>
    <w:rsid w:val="00AE2598"/>
    <w:rsid w:val="00AE796C"/>
    <w:rsid w:val="00AF1CFE"/>
    <w:rsid w:val="00AF23BC"/>
    <w:rsid w:val="00AF4FB4"/>
    <w:rsid w:val="00B0144C"/>
    <w:rsid w:val="00B01EE2"/>
    <w:rsid w:val="00B0498D"/>
    <w:rsid w:val="00B0529C"/>
    <w:rsid w:val="00B05A45"/>
    <w:rsid w:val="00B12145"/>
    <w:rsid w:val="00B14A3C"/>
    <w:rsid w:val="00B178BF"/>
    <w:rsid w:val="00B217E5"/>
    <w:rsid w:val="00B26535"/>
    <w:rsid w:val="00B36890"/>
    <w:rsid w:val="00B37504"/>
    <w:rsid w:val="00B42FFD"/>
    <w:rsid w:val="00B46CA4"/>
    <w:rsid w:val="00B574DD"/>
    <w:rsid w:val="00B60AA8"/>
    <w:rsid w:val="00B629E0"/>
    <w:rsid w:val="00B62BE3"/>
    <w:rsid w:val="00B6445B"/>
    <w:rsid w:val="00B6474C"/>
    <w:rsid w:val="00B655CE"/>
    <w:rsid w:val="00B6575E"/>
    <w:rsid w:val="00B67FCB"/>
    <w:rsid w:val="00B7010A"/>
    <w:rsid w:val="00B87A0E"/>
    <w:rsid w:val="00B87DA6"/>
    <w:rsid w:val="00B90D76"/>
    <w:rsid w:val="00B91B53"/>
    <w:rsid w:val="00B92061"/>
    <w:rsid w:val="00B940FE"/>
    <w:rsid w:val="00B94F6B"/>
    <w:rsid w:val="00B96132"/>
    <w:rsid w:val="00BB2729"/>
    <w:rsid w:val="00BB74EA"/>
    <w:rsid w:val="00BC2890"/>
    <w:rsid w:val="00BC3F63"/>
    <w:rsid w:val="00BC67C2"/>
    <w:rsid w:val="00BE77CB"/>
    <w:rsid w:val="00BF056A"/>
    <w:rsid w:val="00BF05C3"/>
    <w:rsid w:val="00C12FC4"/>
    <w:rsid w:val="00C221B8"/>
    <w:rsid w:val="00C267EB"/>
    <w:rsid w:val="00C2764E"/>
    <w:rsid w:val="00C30A0E"/>
    <w:rsid w:val="00C3573B"/>
    <w:rsid w:val="00C41EE3"/>
    <w:rsid w:val="00C41FDB"/>
    <w:rsid w:val="00C44A9A"/>
    <w:rsid w:val="00C456FD"/>
    <w:rsid w:val="00C52F49"/>
    <w:rsid w:val="00C5688C"/>
    <w:rsid w:val="00C6548A"/>
    <w:rsid w:val="00C65923"/>
    <w:rsid w:val="00C67C21"/>
    <w:rsid w:val="00C73E6C"/>
    <w:rsid w:val="00C73FD7"/>
    <w:rsid w:val="00C75A79"/>
    <w:rsid w:val="00C768C0"/>
    <w:rsid w:val="00C820C7"/>
    <w:rsid w:val="00C84007"/>
    <w:rsid w:val="00C96C9E"/>
    <w:rsid w:val="00CA4C78"/>
    <w:rsid w:val="00CA66E0"/>
    <w:rsid w:val="00CA73D2"/>
    <w:rsid w:val="00CB1201"/>
    <w:rsid w:val="00CB2E6D"/>
    <w:rsid w:val="00CB3B4A"/>
    <w:rsid w:val="00CB5990"/>
    <w:rsid w:val="00CB75A7"/>
    <w:rsid w:val="00CC1B7E"/>
    <w:rsid w:val="00CC4F6B"/>
    <w:rsid w:val="00CD1C43"/>
    <w:rsid w:val="00CD66F9"/>
    <w:rsid w:val="00CE3073"/>
    <w:rsid w:val="00CF5155"/>
    <w:rsid w:val="00CF7E5B"/>
    <w:rsid w:val="00D02DB6"/>
    <w:rsid w:val="00D073DC"/>
    <w:rsid w:val="00D105BD"/>
    <w:rsid w:val="00D10954"/>
    <w:rsid w:val="00D11183"/>
    <w:rsid w:val="00D13488"/>
    <w:rsid w:val="00D15B98"/>
    <w:rsid w:val="00D1646A"/>
    <w:rsid w:val="00D2233A"/>
    <w:rsid w:val="00D25C4E"/>
    <w:rsid w:val="00D26DB8"/>
    <w:rsid w:val="00D325E1"/>
    <w:rsid w:val="00D32B83"/>
    <w:rsid w:val="00D346B3"/>
    <w:rsid w:val="00D40F34"/>
    <w:rsid w:val="00D43DAA"/>
    <w:rsid w:val="00D476A5"/>
    <w:rsid w:val="00D478C6"/>
    <w:rsid w:val="00D51F7E"/>
    <w:rsid w:val="00D54068"/>
    <w:rsid w:val="00D54F85"/>
    <w:rsid w:val="00D562E3"/>
    <w:rsid w:val="00D571BC"/>
    <w:rsid w:val="00D66DDB"/>
    <w:rsid w:val="00D70963"/>
    <w:rsid w:val="00D7147A"/>
    <w:rsid w:val="00D71AEC"/>
    <w:rsid w:val="00D80B31"/>
    <w:rsid w:val="00D811B6"/>
    <w:rsid w:val="00D811F9"/>
    <w:rsid w:val="00D83526"/>
    <w:rsid w:val="00D923A4"/>
    <w:rsid w:val="00DA1AB5"/>
    <w:rsid w:val="00DA3BAC"/>
    <w:rsid w:val="00DA5726"/>
    <w:rsid w:val="00DB3E17"/>
    <w:rsid w:val="00DB444E"/>
    <w:rsid w:val="00DB6F92"/>
    <w:rsid w:val="00DC3038"/>
    <w:rsid w:val="00DC439D"/>
    <w:rsid w:val="00DC6148"/>
    <w:rsid w:val="00DC643A"/>
    <w:rsid w:val="00DC7C43"/>
    <w:rsid w:val="00DD0887"/>
    <w:rsid w:val="00DD30B7"/>
    <w:rsid w:val="00DD4881"/>
    <w:rsid w:val="00DD6443"/>
    <w:rsid w:val="00DD7EF4"/>
    <w:rsid w:val="00DE0B8C"/>
    <w:rsid w:val="00DE6269"/>
    <w:rsid w:val="00DE70B6"/>
    <w:rsid w:val="00E00332"/>
    <w:rsid w:val="00E04430"/>
    <w:rsid w:val="00E06F0E"/>
    <w:rsid w:val="00E1057B"/>
    <w:rsid w:val="00E12555"/>
    <w:rsid w:val="00E133FC"/>
    <w:rsid w:val="00E13FD4"/>
    <w:rsid w:val="00E16E1F"/>
    <w:rsid w:val="00E17B0F"/>
    <w:rsid w:val="00E17E6F"/>
    <w:rsid w:val="00E23343"/>
    <w:rsid w:val="00E23792"/>
    <w:rsid w:val="00E246F4"/>
    <w:rsid w:val="00E32473"/>
    <w:rsid w:val="00E33815"/>
    <w:rsid w:val="00E34650"/>
    <w:rsid w:val="00E56AD5"/>
    <w:rsid w:val="00E6477D"/>
    <w:rsid w:val="00E65433"/>
    <w:rsid w:val="00E73C9E"/>
    <w:rsid w:val="00E76BAF"/>
    <w:rsid w:val="00E81EE5"/>
    <w:rsid w:val="00E83FFA"/>
    <w:rsid w:val="00E84ECF"/>
    <w:rsid w:val="00E859C2"/>
    <w:rsid w:val="00E96DA3"/>
    <w:rsid w:val="00EA31D4"/>
    <w:rsid w:val="00EA36C4"/>
    <w:rsid w:val="00EA5903"/>
    <w:rsid w:val="00EA7A26"/>
    <w:rsid w:val="00EB191B"/>
    <w:rsid w:val="00ED0014"/>
    <w:rsid w:val="00ED17C9"/>
    <w:rsid w:val="00ED674E"/>
    <w:rsid w:val="00ED6928"/>
    <w:rsid w:val="00EE6BD1"/>
    <w:rsid w:val="00F04299"/>
    <w:rsid w:val="00F06995"/>
    <w:rsid w:val="00F0717C"/>
    <w:rsid w:val="00F10830"/>
    <w:rsid w:val="00F121FC"/>
    <w:rsid w:val="00F16C1E"/>
    <w:rsid w:val="00F2012D"/>
    <w:rsid w:val="00F26CEF"/>
    <w:rsid w:val="00F3686B"/>
    <w:rsid w:val="00F406E4"/>
    <w:rsid w:val="00F50185"/>
    <w:rsid w:val="00F529CD"/>
    <w:rsid w:val="00F54095"/>
    <w:rsid w:val="00F57FF5"/>
    <w:rsid w:val="00F607FC"/>
    <w:rsid w:val="00F62BE1"/>
    <w:rsid w:val="00F63EEC"/>
    <w:rsid w:val="00F64A38"/>
    <w:rsid w:val="00F654EC"/>
    <w:rsid w:val="00F67023"/>
    <w:rsid w:val="00F671D1"/>
    <w:rsid w:val="00F70E99"/>
    <w:rsid w:val="00F71BD3"/>
    <w:rsid w:val="00F73E13"/>
    <w:rsid w:val="00F74819"/>
    <w:rsid w:val="00F77D83"/>
    <w:rsid w:val="00F815F9"/>
    <w:rsid w:val="00F81E09"/>
    <w:rsid w:val="00F82E68"/>
    <w:rsid w:val="00F84E3B"/>
    <w:rsid w:val="00F93067"/>
    <w:rsid w:val="00F97516"/>
    <w:rsid w:val="00FA3580"/>
    <w:rsid w:val="00FB5185"/>
    <w:rsid w:val="00FC2604"/>
    <w:rsid w:val="00FC3CEA"/>
    <w:rsid w:val="00FC4FC1"/>
    <w:rsid w:val="00FC7DD9"/>
    <w:rsid w:val="00FD10DB"/>
    <w:rsid w:val="00FD4BBE"/>
    <w:rsid w:val="00FD73B2"/>
    <w:rsid w:val="00FD7434"/>
    <w:rsid w:val="00FD7448"/>
    <w:rsid w:val="00FE0A0F"/>
    <w:rsid w:val="00FE5A12"/>
    <w:rsid w:val="00FE6F15"/>
    <w:rsid w:val="00FE7069"/>
    <w:rsid w:val="00FF3E34"/>
    <w:rsid w:val="00FF69E9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DEAF0607-4886-42D7-85F3-5CD46BC72E6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B47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rsid w:val="008C2B47"/>
    <w:pPr>
      <w:keepNext/>
      <w:tabs>
        <w:tab w:val="num" w:pos="21.60pt"/>
      </w:tabs>
      <w:ind w:start="21.60pt" w:hanging="21.60pt"/>
      <w:jc w:val="center"/>
      <w:outlineLvl w:val="0"/>
    </w:pPr>
    <w:rPr>
      <w:sz w:val="28"/>
      <w:szCs w:val="20"/>
    </w:rPr>
  </w:style>
  <w:style w:type="paragraph" w:styleId="2">
    <w:name w:val="heading 2"/>
    <w:basedOn w:val="a1"/>
    <w:next w:val="a0"/>
    <w:link w:val="20"/>
    <w:uiPriority w:val="9"/>
    <w:qFormat/>
    <w:rsid w:val="008C2B47"/>
    <w:pPr>
      <w:tabs>
        <w:tab w:val="num" w:pos="28.80pt"/>
      </w:tabs>
      <w:ind w:start="28.80pt" w:hanging="28.80pt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1"/>
    <w:next w:val="a0"/>
    <w:link w:val="30"/>
    <w:uiPriority w:val="9"/>
    <w:qFormat/>
    <w:rsid w:val="008C2B47"/>
    <w:pPr>
      <w:tabs>
        <w:tab w:val="num" w:pos="36pt"/>
      </w:tabs>
      <w:ind w:start="36pt" w:hanging="36pt"/>
      <w:outlineLvl w:val="2"/>
    </w:pPr>
    <w:rPr>
      <w:b/>
      <w:bCs/>
    </w:rPr>
  </w:style>
  <w:style w:type="paragraph" w:styleId="4">
    <w:name w:val="heading 4"/>
    <w:basedOn w:val="a1"/>
    <w:next w:val="a0"/>
    <w:link w:val="40"/>
    <w:uiPriority w:val="9"/>
    <w:qFormat/>
    <w:rsid w:val="008C2B47"/>
    <w:pPr>
      <w:tabs>
        <w:tab w:val="num" w:pos="43.20pt"/>
      </w:tabs>
      <w:ind w:start="43.20pt" w:hanging="43.20pt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1"/>
    <w:next w:val="a0"/>
    <w:link w:val="50"/>
    <w:uiPriority w:val="9"/>
    <w:qFormat/>
    <w:rsid w:val="008C2B47"/>
    <w:pPr>
      <w:tabs>
        <w:tab w:val="num" w:pos="50.40pt"/>
      </w:tabs>
      <w:ind w:start="50.40pt" w:hanging="50.40pt"/>
      <w:outlineLvl w:val="4"/>
    </w:pPr>
    <w:rPr>
      <w:b/>
      <w:bCs/>
      <w:sz w:val="24"/>
      <w:szCs w:val="24"/>
    </w:rPr>
  </w:style>
  <w:style w:type="paragraph" w:styleId="6">
    <w:name w:val="heading 6"/>
    <w:basedOn w:val="a1"/>
    <w:next w:val="a0"/>
    <w:link w:val="60"/>
    <w:uiPriority w:val="9"/>
    <w:qFormat/>
    <w:rsid w:val="008C2B47"/>
    <w:pPr>
      <w:tabs>
        <w:tab w:val="num" w:pos="57.60pt"/>
      </w:tabs>
      <w:ind w:start="57.60pt" w:hanging="57.60pt"/>
      <w:outlineLvl w:val="5"/>
    </w:pPr>
    <w:rPr>
      <w:b/>
      <w:bCs/>
      <w:sz w:val="21"/>
      <w:szCs w:val="21"/>
    </w:rPr>
  </w:style>
  <w:style w:type="paragraph" w:styleId="7">
    <w:name w:val="heading 7"/>
    <w:basedOn w:val="a1"/>
    <w:next w:val="a0"/>
    <w:link w:val="70"/>
    <w:uiPriority w:val="9"/>
    <w:qFormat/>
    <w:rsid w:val="008C2B47"/>
    <w:pPr>
      <w:tabs>
        <w:tab w:val="num" w:pos="64.80pt"/>
      </w:tabs>
      <w:ind w:start="64.80pt" w:hanging="64.80pt"/>
      <w:outlineLvl w:val="6"/>
    </w:pPr>
    <w:rPr>
      <w:b/>
      <w:bCs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2B"/>
    <w:pPr>
      <w:keepNext/>
      <w:keepLines/>
      <w:spacing w:before="10pt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1"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locked/>
    <w:rPr>
      <w:rFonts w:asciiTheme="minorHAnsi" w:eastAsiaTheme="minorEastAsia" w:hAnsiTheme="minorHAnsi" w:cs="Times New Roman"/>
      <w:b/>
      <w:bCs/>
      <w:kern w:val="1"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kern w:val="1"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locked/>
    <w:rPr>
      <w:rFonts w:asciiTheme="minorHAnsi" w:eastAsiaTheme="minorEastAsia" w:hAnsiTheme="minorHAnsi" w:cs="Times New Roman"/>
      <w:b/>
      <w:bCs/>
      <w:kern w:val="1"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semiHidden/>
    <w:locked/>
    <w:rPr>
      <w:rFonts w:asciiTheme="minorHAnsi" w:eastAsiaTheme="minorEastAsia" w:hAnsiTheme="minorHAnsi" w:cs="Times New Roman"/>
      <w:kern w:val="1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locked/>
    <w:rsid w:val="0086772B"/>
    <w:rPr>
      <w:rFonts w:asciiTheme="majorHAnsi" w:eastAsiaTheme="majorEastAsia" w:hAnsiTheme="majorHAnsi" w:cs="Times New Roman"/>
      <w:color w:val="404040" w:themeColor="text1" w:themeTint="BF"/>
      <w:kern w:val="1"/>
    </w:rPr>
  </w:style>
  <w:style w:type="character" w:customStyle="1" w:styleId="a5">
    <w:name w:val="Символ нумерации"/>
    <w:rsid w:val="008C2B47"/>
  </w:style>
  <w:style w:type="character" w:customStyle="1" w:styleId="RTFNum21">
    <w:name w:val="RTF_Num 2 1"/>
    <w:rsid w:val="008C2B47"/>
    <w:rPr>
      <w:rFonts w:ascii="Baltica" w:hAnsi="Baltica"/>
    </w:rPr>
  </w:style>
  <w:style w:type="character" w:customStyle="1" w:styleId="RTFNum31">
    <w:name w:val="RTF_Num 3 1"/>
    <w:rsid w:val="008C2B47"/>
  </w:style>
  <w:style w:type="character" w:customStyle="1" w:styleId="RTFNum32">
    <w:name w:val="RTF_Num 3 2"/>
    <w:rsid w:val="008C2B47"/>
  </w:style>
  <w:style w:type="character" w:customStyle="1" w:styleId="RTFNum33">
    <w:name w:val="RTF_Num 3 3"/>
    <w:rsid w:val="008C2B47"/>
  </w:style>
  <w:style w:type="character" w:customStyle="1" w:styleId="RTFNum34">
    <w:name w:val="RTF_Num 3 4"/>
    <w:rsid w:val="008C2B47"/>
  </w:style>
  <w:style w:type="character" w:customStyle="1" w:styleId="RTFNum35">
    <w:name w:val="RTF_Num 3 5"/>
    <w:rsid w:val="008C2B47"/>
  </w:style>
  <w:style w:type="character" w:customStyle="1" w:styleId="RTFNum36">
    <w:name w:val="RTF_Num 3 6"/>
    <w:rsid w:val="008C2B47"/>
  </w:style>
  <w:style w:type="character" w:customStyle="1" w:styleId="RTFNum37">
    <w:name w:val="RTF_Num 3 7"/>
    <w:rsid w:val="008C2B47"/>
  </w:style>
  <w:style w:type="character" w:customStyle="1" w:styleId="RTFNum38">
    <w:name w:val="RTF_Num 3 8"/>
    <w:rsid w:val="008C2B47"/>
  </w:style>
  <w:style w:type="character" w:customStyle="1" w:styleId="RTFNum39">
    <w:name w:val="RTF_Num 3 9"/>
    <w:rsid w:val="008C2B47"/>
  </w:style>
  <w:style w:type="character" w:customStyle="1" w:styleId="11">
    <w:name w:val="Основной шрифт абзаца1"/>
    <w:rsid w:val="008C2B47"/>
  </w:style>
  <w:style w:type="paragraph" w:styleId="a1">
    <w:name w:val="Title"/>
    <w:basedOn w:val="a"/>
    <w:next w:val="a6"/>
    <w:link w:val="a7"/>
    <w:uiPriority w:val="10"/>
    <w:qFormat/>
    <w:rsid w:val="008C2B47"/>
    <w:pPr>
      <w:keepNext/>
      <w:spacing w:before="12pt" w:after="6pt"/>
    </w:pPr>
    <w:rPr>
      <w:rFonts w:ascii="Arial" w:hAnsi="Arial" w:cs="Arial"/>
      <w:sz w:val="28"/>
      <w:szCs w:val="28"/>
    </w:rPr>
  </w:style>
  <w:style w:type="character" w:customStyle="1" w:styleId="a7">
    <w:name w:val="Название Знак"/>
    <w:basedOn w:val="a2"/>
    <w:link w:val="a1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Subtitle"/>
    <w:basedOn w:val="a1"/>
    <w:next w:val="a0"/>
    <w:link w:val="a8"/>
    <w:uiPriority w:val="11"/>
    <w:qFormat/>
    <w:rsid w:val="008C2B47"/>
    <w:pPr>
      <w:jc w:val="center"/>
    </w:pPr>
    <w:rPr>
      <w:i/>
      <w:iCs/>
    </w:rPr>
  </w:style>
  <w:style w:type="character" w:customStyle="1" w:styleId="a8">
    <w:name w:val="Подзаголовок Знак"/>
    <w:basedOn w:val="a2"/>
    <w:link w:val="a6"/>
    <w:uiPriority w:val="11"/>
    <w:locked/>
    <w:rPr>
      <w:rFonts w:asciiTheme="majorHAnsi" w:eastAsiaTheme="majorEastAsia" w:hAnsiTheme="majorHAnsi" w:cs="Times New Roman"/>
      <w:kern w:val="1"/>
      <w:sz w:val="24"/>
      <w:szCs w:val="24"/>
    </w:rPr>
  </w:style>
  <w:style w:type="paragraph" w:styleId="a0">
    <w:name w:val="Body Text"/>
    <w:basedOn w:val="a"/>
    <w:link w:val="a9"/>
    <w:uiPriority w:val="99"/>
    <w:rsid w:val="008C2B47"/>
    <w:pPr>
      <w:spacing w:after="6pt"/>
    </w:pPr>
  </w:style>
  <w:style w:type="character" w:customStyle="1" w:styleId="a9">
    <w:name w:val="Основной текст Знак"/>
    <w:basedOn w:val="a2"/>
    <w:link w:val="a0"/>
    <w:uiPriority w:val="99"/>
    <w:semiHidden/>
    <w:locked/>
    <w:rPr>
      <w:rFonts w:cs="Times New Roman"/>
      <w:kern w:val="1"/>
      <w:sz w:val="24"/>
      <w:szCs w:val="24"/>
    </w:rPr>
  </w:style>
  <w:style w:type="paragraph" w:styleId="aa">
    <w:name w:val="List"/>
    <w:basedOn w:val="a0"/>
    <w:uiPriority w:val="99"/>
    <w:rsid w:val="008C2B47"/>
  </w:style>
  <w:style w:type="paragraph" w:customStyle="1" w:styleId="12">
    <w:name w:val="Название1"/>
    <w:basedOn w:val="a"/>
    <w:rsid w:val="008C2B47"/>
    <w:pPr>
      <w:suppressLineNumbers/>
      <w:spacing w:before="6pt" w:after="6pt"/>
    </w:pPr>
    <w:rPr>
      <w:i/>
      <w:iCs/>
    </w:rPr>
  </w:style>
  <w:style w:type="paragraph" w:customStyle="1" w:styleId="13">
    <w:name w:val="Указатель1"/>
    <w:basedOn w:val="a"/>
    <w:rsid w:val="008C2B47"/>
    <w:pPr>
      <w:suppressLineNumbers/>
    </w:pPr>
  </w:style>
  <w:style w:type="paragraph" w:customStyle="1" w:styleId="Serif50">
    <w:name w:val="Serif 50"/>
    <w:basedOn w:val="a"/>
    <w:rsid w:val="008C2B47"/>
    <w:pPr>
      <w:widowControl/>
      <w:suppressAutoHyphens w:val="0"/>
      <w:spacing w:after="4.25pt"/>
    </w:pPr>
    <w:rPr>
      <w:rFonts w:ascii="Georgia" w:hAnsi="Georgia"/>
    </w:rPr>
  </w:style>
  <w:style w:type="paragraph" w:styleId="ab">
    <w:name w:val="footer"/>
    <w:basedOn w:val="a"/>
    <w:link w:val="ac"/>
    <w:uiPriority w:val="99"/>
    <w:rsid w:val="008C2B47"/>
    <w:pPr>
      <w:suppressLineNumbers/>
      <w:tabs>
        <w:tab w:val="center" w:pos="219.70pt"/>
        <w:tab w:val="end" w:pos="439.40pt"/>
      </w:tabs>
    </w:pPr>
  </w:style>
  <w:style w:type="character" w:customStyle="1" w:styleId="ac">
    <w:name w:val="Нижний колонтитул Знак"/>
    <w:basedOn w:val="a2"/>
    <w:link w:val="ab"/>
    <w:uiPriority w:val="99"/>
    <w:semiHidden/>
    <w:locked/>
    <w:rPr>
      <w:rFonts w:cs="Times New Roman"/>
      <w:kern w:val="1"/>
      <w:sz w:val="24"/>
      <w:szCs w:val="24"/>
    </w:rPr>
  </w:style>
  <w:style w:type="paragraph" w:customStyle="1" w:styleId="Serif50M">
    <w:name w:val="Serif 50M"/>
    <w:basedOn w:val="a"/>
    <w:rsid w:val="008C2B47"/>
    <w:pPr>
      <w:widowControl/>
      <w:tabs>
        <w:tab w:val="num" w:pos="11.35pt"/>
        <w:tab w:val="start" w:pos="14.15pt"/>
      </w:tabs>
      <w:suppressAutoHyphens w:val="0"/>
      <w:spacing w:after="2.85pt"/>
      <w:ind w:start="11.35pt" w:hanging="11.35pt"/>
    </w:pPr>
    <w:rPr>
      <w:rFonts w:ascii="Georgia" w:hAnsi="Georgia"/>
    </w:rPr>
  </w:style>
  <w:style w:type="paragraph" w:customStyle="1" w:styleId="ad">
    <w:name w:val="Содержимое таблицы"/>
    <w:basedOn w:val="a"/>
    <w:rsid w:val="008C2B47"/>
    <w:pPr>
      <w:suppressLineNumbers/>
      <w:suppressAutoHyphens w:val="0"/>
    </w:pPr>
    <w:rPr>
      <w:rFonts w:ascii="Georgia" w:hAnsi="Georgia"/>
    </w:rPr>
  </w:style>
  <w:style w:type="paragraph" w:customStyle="1" w:styleId="ae">
    <w:name w:val="Заголовок таблицы"/>
    <w:basedOn w:val="ad"/>
    <w:rsid w:val="008C2B47"/>
    <w:pPr>
      <w:jc w:val="center"/>
    </w:pPr>
    <w:rPr>
      <w:b/>
      <w:bCs/>
    </w:rPr>
  </w:style>
  <w:style w:type="paragraph" w:customStyle="1" w:styleId="Serif50N">
    <w:name w:val="Serif 50N"/>
    <w:basedOn w:val="a"/>
    <w:rsid w:val="008C2B47"/>
    <w:pPr>
      <w:widowControl/>
      <w:tabs>
        <w:tab w:val="start" w:pos="14.15pt"/>
      </w:tabs>
      <w:suppressAutoHyphens w:val="0"/>
      <w:spacing w:after="4.25pt"/>
      <w:ind w:start="28.35pt" w:hanging="14.20pt"/>
    </w:pPr>
    <w:rPr>
      <w:rFonts w:ascii="Georgia" w:hAnsi="Georgia"/>
    </w:rPr>
  </w:style>
  <w:style w:type="paragraph" w:customStyle="1" w:styleId="Serif50M1L">
    <w:name w:val="Serif 50M1L"/>
    <w:basedOn w:val="Serif50M"/>
    <w:rsid w:val="008C2B47"/>
    <w:pPr>
      <w:tabs>
        <w:tab w:val="start" w:pos="48.15pt"/>
      </w:tabs>
      <w:ind w:start="34pt"/>
    </w:pPr>
  </w:style>
  <w:style w:type="paragraph" w:styleId="af">
    <w:name w:val="Body Text Indent"/>
    <w:basedOn w:val="a"/>
    <w:link w:val="af0"/>
    <w:uiPriority w:val="99"/>
    <w:rsid w:val="008C2B47"/>
    <w:pPr>
      <w:spacing w:after="6pt"/>
      <w:ind w:start="14.15pt"/>
    </w:pPr>
  </w:style>
  <w:style w:type="character" w:customStyle="1" w:styleId="af0">
    <w:name w:val="Основной текст с отступом Знак"/>
    <w:basedOn w:val="a2"/>
    <w:link w:val="af"/>
    <w:uiPriority w:val="99"/>
    <w:locked/>
    <w:rPr>
      <w:rFonts w:cs="Times New Roman"/>
      <w:kern w:val="1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5F2D6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Pr>
      <w:rFonts w:ascii="Segoe UI" w:hAnsi="Segoe UI" w:cs="Segoe UI"/>
      <w:kern w:val="1"/>
      <w:sz w:val="18"/>
      <w:szCs w:val="18"/>
    </w:rPr>
  </w:style>
  <w:style w:type="paragraph" w:styleId="af3">
    <w:name w:val="header"/>
    <w:basedOn w:val="a"/>
    <w:link w:val="af4"/>
    <w:uiPriority w:val="99"/>
    <w:rsid w:val="00372D51"/>
    <w:pPr>
      <w:tabs>
        <w:tab w:val="center" w:pos="233.85pt"/>
        <w:tab w:val="end" w:pos="467.75pt"/>
      </w:tabs>
    </w:pPr>
  </w:style>
  <w:style w:type="character" w:customStyle="1" w:styleId="af4">
    <w:name w:val="Верхний колонтитул Знак"/>
    <w:basedOn w:val="a2"/>
    <w:link w:val="af3"/>
    <w:uiPriority w:val="99"/>
    <w:locked/>
    <w:rsid w:val="00372D51"/>
    <w:rPr>
      <w:rFonts w:eastAsia="Times New Roman" w:cs="Times New Roman"/>
      <w:kern w:val="1"/>
      <w:sz w:val="24"/>
      <w:szCs w:val="24"/>
    </w:rPr>
  </w:style>
  <w:style w:type="paragraph" w:styleId="af5">
    <w:name w:val="List Paragraph"/>
    <w:basedOn w:val="a"/>
    <w:uiPriority w:val="34"/>
    <w:qFormat/>
    <w:rsid w:val="00EA36C4"/>
    <w:pPr>
      <w:widowControl/>
      <w:suppressAutoHyphens w:val="0"/>
      <w:ind w:start="36pt"/>
      <w:contextualSpacing/>
    </w:pPr>
    <w:rPr>
      <w:kern w:val="0"/>
      <w:szCs w:val="20"/>
    </w:rPr>
  </w:style>
  <w:style w:type="character" w:styleId="af6">
    <w:name w:val="Hyperlink"/>
    <w:basedOn w:val="a2"/>
    <w:uiPriority w:val="99"/>
    <w:rsid w:val="002255D8"/>
    <w:rPr>
      <w:rFonts w:cs="Times New Roman"/>
      <w:color w:val="0000FF" w:themeColor="hyperlink"/>
      <w:u w:val="single"/>
    </w:rPr>
  </w:style>
  <w:style w:type="paragraph" w:styleId="af7">
    <w:name w:val="Normal (Web)"/>
    <w:basedOn w:val="a"/>
    <w:uiPriority w:val="99"/>
    <w:unhideWhenUsed/>
    <w:rsid w:val="0045107F"/>
    <w:pPr>
      <w:widowControl/>
      <w:suppressAutoHyphens w:val="0"/>
      <w:spacing w:before="5pt" w:beforeAutospacing="1" w:after="5pt" w:afterAutospacing="1"/>
    </w:pPr>
    <w:rPr>
      <w:kern w:val="0"/>
    </w:rPr>
  </w:style>
  <w:style w:type="character" w:styleId="af8">
    <w:name w:val="FollowedHyperlink"/>
    <w:basedOn w:val="a2"/>
    <w:uiPriority w:val="99"/>
    <w:rsid w:val="004E1371"/>
    <w:rPr>
      <w:rFonts w:cs="Times New Roman"/>
      <w:color w:val="800080" w:themeColor="followedHyperlink"/>
      <w:u w:val="single"/>
    </w:rPr>
  </w:style>
  <w:style w:type="table" w:styleId="af9">
    <w:name w:val="Table Grid"/>
    <w:basedOn w:val="a3"/>
    <w:uiPriority w:val="59"/>
    <w:rsid w:val="009512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AD4473"/>
    <w:pPr>
      <w:widowControl w:val="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rsid w:val="00EA36C4"/>
    <w:pPr>
      <w:widowControl/>
      <w:suppressAutoHyphens w:val="0"/>
      <w:spacing w:after="6pt" w:line="24pt" w:lineRule="auto"/>
      <w:ind w:start="14.15pt"/>
    </w:pPr>
    <w:rPr>
      <w:color w:val="000000"/>
      <w:kern w:val="0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EA36C4"/>
    <w:rPr>
      <w:rFonts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EA36C4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rsid w:val="00EA36C4"/>
    <w:pPr>
      <w:widowControl/>
      <w:suppressAutoHyphens w:val="0"/>
      <w:spacing w:after="6pt"/>
    </w:pPr>
    <w:rPr>
      <w:kern w:val="0"/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locked/>
    <w:rsid w:val="00EA36C4"/>
    <w:rPr>
      <w:rFonts w:eastAsia="Times New Roman" w:cs="Times New Roman"/>
      <w:sz w:val="16"/>
      <w:szCs w:val="16"/>
      <w:lang w:val="x-none" w:eastAsia="x-none"/>
    </w:rPr>
  </w:style>
  <w:style w:type="paragraph" w:customStyle="1" w:styleId="14">
    <w:name w:val="Абзац списка1"/>
    <w:basedOn w:val="a"/>
    <w:rsid w:val="00EA36C4"/>
    <w:pPr>
      <w:widowControl/>
      <w:suppressAutoHyphens w:val="0"/>
      <w:ind w:start="36pt"/>
      <w:contextualSpacing/>
    </w:pPr>
    <w:rPr>
      <w:kern w:val="0"/>
      <w:szCs w:val="20"/>
    </w:rPr>
  </w:style>
  <w:style w:type="character" w:styleId="afa">
    <w:name w:val="footnote reference"/>
    <w:basedOn w:val="a2"/>
    <w:uiPriority w:val="99"/>
    <w:rsid w:val="00EA36C4"/>
    <w:rPr>
      <w:rFonts w:cs="Times New Roman"/>
      <w:vertAlign w:val="superscript"/>
    </w:rPr>
  </w:style>
  <w:style w:type="paragraph" w:styleId="afb">
    <w:name w:val="footnote text"/>
    <w:basedOn w:val="a"/>
    <w:link w:val="afc"/>
    <w:uiPriority w:val="99"/>
    <w:rsid w:val="00EA36C4"/>
    <w:pPr>
      <w:widowControl/>
      <w:suppressAutoHyphens w:val="0"/>
      <w:spacing w:after="10pt" w:line="13.80pt" w:lineRule="auto"/>
      <w:ind w:firstLine="28.35pt"/>
      <w:jc w:val="both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fc">
    <w:name w:val="Текст сноски Знак"/>
    <w:basedOn w:val="a2"/>
    <w:link w:val="afb"/>
    <w:uiPriority w:val="99"/>
    <w:locked/>
    <w:rsid w:val="00EA36C4"/>
    <w:rPr>
      <w:rFonts w:ascii="Calibri" w:hAnsi="Calibri" w:cs="Times New Roman"/>
      <w:lang w:val="x-none" w:eastAsia="en-US"/>
    </w:rPr>
  </w:style>
  <w:style w:type="paragraph" w:customStyle="1" w:styleId="111">
    <w:name w:val="111__Список"/>
    <w:rsid w:val="00895F96"/>
    <w:pPr>
      <w:numPr>
        <w:numId w:val="2"/>
      </w:numPr>
      <w:tabs>
        <w:tab w:val="start" w:pos="35.45pt"/>
      </w:tabs>
      <w:ind w:firstLine="35.45pt"/>
      <w:jc w:val="both"/>
    </w:pPr>
    <w:rPr>
      <w:sz w:val="28"/>
      <w:szCs w:val="28"/>
    </w:rPr>
  </w:style>
  <w:style w:type="paragraph" w:customStyle="1" w:styleId="Default">
    <w:name w:val="Default"/>
    <w:rsid w:val="00B920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d">
    <w:name w:val="Plain Text"/>
    <w:basedOn w:val="a"/>
    <w:link w:val="afe"/>
    <w:uiPriority w:val="99"/>
    <w:rsid w:val="00230387"/>
    <w:pPr>
      <w:widowControl/>
      <w:suppressAutoHyphens w:val="0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afe">
    <w:name w:val="Текст Знак"/>
    <w:basedOn w:val="a2"/>
    <w:link w:val="afd"/>
    <w:uiPriority w:val="99"/>
    <w:locked/>
    <w:rsid w:val="00230387"/>
    <w:rPr>
      <w:rFonts w:ascii="Courier New" w:hAnsi="Courier New" w:cs="Times New Roman"/>
      <w:lang w:val="x-none"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54404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43355177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7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7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74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75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76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77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78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79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80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8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8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8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84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pandia.ru/text/category/project_expert/" TargetMode="Externa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3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DD689C8F-7202-4C4C-A226-8B3033AEF82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ИзбаКурНож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Радкевич Александр Витальевич</cp:lastModifiedBy>
  <cp:revision>2</cp:revision>
  <cp:lastPrinted>2019-10-16T06:48:00Z</cp:lastPrinted>
  <dcterms:created xsi:type="dcterms:W3CDTF">2019-11-04T11:28:00Z</dcterms:created>
  <dcterms:modified xsi:type="dcterms:W3CDTF">2019-11-04T11:28:00Z</dcterms:modified>
</cp:coreProperties>
</file>